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7E1D" w14:textId="77777777" w:rsidR="00A31956" w:rsidRPr="00760EEF" w:rsidRDefault="00835ADD" w:rsidP="00A31956">
      <w:pPr>
        <w:pStyle w:val="ac"/>
        <w:jc w:val="center"/>
        <w:rPr>
          <w:rFonts w:ascii="游ゴシック Medium" w:eastAsia="游ゴシック Medium" w:hAnsi="游ゴシック Medium"/>
          <w:sz w:val="28"/>
          <w:szCs w:val="28"/>
          <w:lang w:val="ja-JP"/>
        </w:rPr>
      </w:pPr>
      <w:r w:rsidRPr="00760EEF">
        <w:rPr>
          <w:rFonts w:ascii="游ゴシック Medium" w:eastAsia="游ゴシック Medium" w:hAnsi="游ゴシック Medium" w:hint="eastAsia"/>
          <w:sz w:val="28"/>
          <w:szCs w:val="28"/>
          <w:lang w:val="ja-JP"/>
        </w:rPr>
        <w:t>令和5年度主任ケアマネジャー医療介護連携研修</w:t>
      </w:r>
    </w:p>
    <w:p w14:paraId="452C90DE" w14:textId="1BA9823C" w:rsidR="00835ADD" w:rsidRPr="00760EEF" w:rsidRDefault="00A31956" w:rsidP="00A31956">
      <w:pPr>
        <w:pStyle w:val="ac"/>
        <w:jc w:val="center"/>
        <w:rPr>
          <w:rFonts w:ascii="游ゴシック Medium" w:eastAsia="游ゴシック Medium" w:hAnsi="游ゴシック Medium" w:cstheme="majorBidi"/>
          <w:sz w:val="28"/>
          <w:szCs w:val="28"/>
          <w:lang w:val="ja-JP"/>
        </w:rPr>
      </w:pPr>
      <w:r w:rsidRPr="00760EEF">
        <w:rPr>
          <w:rFonts w:ascii="游ゴシック Medium" w:eastAsia="游ゴシック Medium" w:hAnsi="游ゴシック Medium" w:hint="eastAsia"/>
          <w:sz w:val="28"/>
          <w:szCs w:val="28"/>
          <w:lang w:val="ja-JP" w:bidi="ja-JP"/>
        </w:rPr>
        <w:t>アンケートのお願い</w:t>
      </w:r>
    </w:p>
    <w:p w14:paraId="2A7D76FB" w14:textId="77777777" w:rsidR="00A31956" w:rsidRDefault="00A31956">
      <w:pPr>
        <w:rPr>
          <w:rFonts w:asciiTheme="majorEastAsia" w:eastAsiaTheme="majorEastAsia" w:hAnsiTheme="majorEastAsia"/>
        </w:rPr>
      </w:pPr>
    </w:p>
    <w:p w14:paraId="75EF3B9C" w14:textId="77777777" w:rsidR="00A31956" w:rsidRDefault="00A31956">
      <w:pPr>
        <w:rPr>
          <w:rFonts w:asciiTheme="majorEastAsia" w:eastAsiaTheme="majorEastAsia" w:hAnsiTheme="majorEastAsia"/>
        </w:rPr>
      </w:pPr>
    </w:p>
    <w:p w14:paraId="1A2E9435" w14:textId="7EE0176A" w:rsidR="00835ADD" w:rsidRPr="00A31956" w:rsidRDefault="004762C5">
      <w:pPr>
        <w:rPr>
          <w:rFonts w:asciiTheme="majorEastAsia" w:eastAsiaTheme="majorEastAsia" w:hAnsiTheme="majorEastAsia"/>
        </w:rPr>
      </w:pPr>
      <w:r w:rsidRPr="00A31956">
        <w:rPr>
          <w:rFonts w:asciiTheme="majorEastAsia" w:eastAsiaTheme="majorEastAsia" w:hAnsiTheme="majorEastAsia" w:hint="eastAsia"/>
        </w:rPr>
        <w:t>下記のＱＲコードからアンケートに入力、送信してください。</w:t>
      </w:r>
    </w:p>
    <w:p w14:paraId="33E7E302" w14:textId="2A4A3FE5" w:rsidR="00835ADD" w:rsidRPr="00A31956" w:rsidRDefault="00835ADD">
      <w:pPr>
        <w:rPr>
          <w:rFonts w:asciiTheme="majorEastAsia" w:eastAsiaTheme="majorEastAsia" w:hAnsiTheme="majorEastAsia"/>
          <w:sz w:val="22"/>
        </w:rPr>
      </w:pPr>
      <w:r w:rsidRPr="00A31956">
        <w:rPr>
          <w:rFonts w:asciiTheme="majorEastAsia" w:eastAsiaTheme="majorEastAsia" w:hAnsiTheme="majorEastAsia" w:hint="eastAsia"/>
          <w:sz w:val="22"/>
        </w:rPr>
        <w:t>ＱＲコード</w:t>
      </w:r>
    </w:p>
    <w:p w14:paraId="2FCBBCAA" w14:textId="778125DB" w:rsidR="00835ADD" w:rsidRDefault="00835ADD">
      <w:r>
        <w:rPr>
          <w:noProof/>
        </w:rPr>
        <w:drawing>
          <wp:inline distT="0" distB="0" distL="0" distR="0" wp14:anchorId="30962C5C" wp14:editId="71728438">
            <wp:extent cx="1371600" cy="1371600"/>
            <wp:effectExtent l="0" t="0" r="0" b="0"/>
            <wp:docPr id="16509920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92002" name=""/>
                    <pic:cNvPicPr/>
                  </pic:nvPicPr>
                  <pic:blipFill>
                    <a:blip r:embed="rId7"/>
                    <a:stretch>
                      <a:fillRect/>
                    </a:stretch>
                  </pic:blipFill>
                  <pic:spPr>
                    <a:xfrm>
                      <a:off x="0" y="0"/>
                      <a:ext cx="1371672" cy="1371672"/>
                    </a:xfrm>
                    <a:prstGeom prst="rect">
                      <a:avLst/>
                    </a:prstGeom>
                  </pic:spPr>
                </pic:pic>
              </a:graphicData>
            </a:graphic>
          </wp:inline>
        </w:drawing>
      </w:r>
    </w:p>
    <w:p w14:paraId="35FCDD57" w14:textId="77777777" w:rsidR="004762C5" w:rsidRDefault="004762C5" w:rsidP="003F37ED"/>
    <w:p w14:paraId="207AC542" w14:textId="76AD06BC" w:rsidR="003F37ED" w:rsidRPr="00A31956" w:rsidRDefault="004762C5" w:rsidP="003F37ED">
      <w:pPr>
        <w:rPr>
          <w:rFonts w:ascii="游ゴシック Medium" w:eastAsia="游ゴシック Medium" w:hAnsi="游ゴシック Medium"/>
        </w:rPr>
      </w:pPr>
      <w:r w:rsidRPr="00A31956">
        <w:rPr>
          <w:rFonts w:ascii="游ゴシック Medium" w:eastAsia="游ゴシック Medium" w:hAnsi="游ゴシック Medium" w:hint="eastAsia"/>
        </w:rPr>
        <w:t>※</w:t>
      </w:r>
      <w:r w:rsidR="003F37ED" w:rsidRPr="00A31956">
        <w:rPr>
          <w:rFonts w:ascii="游ゴシック Medium" w:eastAsia="游ゴシック Medium" w:hAnsi="游ゴシック Medium" w:hint="eastAsia"/>
        </w:rPr>
        <w:t>ＱＲコードが読み込めなかった場合は一般社団法人富山県介護支援専門員協会ホームページ「アンケート用ＵＲＬ」からお願いします。</w:t>
      </w:r>
    </w:p>
    <w:p w14:paraId="37DED1F9" w14:textId="77777777" w:rsidR="00835ADD" w:rsidRPr="00A31956" w:rsidRDefault="00835ADD">
      <w:pPr>
        <w:rPr>
          <w:rFonts w:ascii="游ゴシック Medium" w:eastAsia="游ゴシック Medium" w:hAnsi="游ゴシック Medium"/>
        </w:rPr>
      </w:pPr>
    </w:p>
    <w:p w14:paraId="38265A50" w14:textId="77777777" w:rsidR="00835ADD" w:rsidRPr="00A31956" w:rsidRDefault="00835ADD">
      <w:pPr>
        <w:rPr>
          <w:rFonts w:ascii="游ゴシック Medium" w:eastAsia="游ゴシック Medium" w:hAnsi="游ゴシック Medium"/>
        </w:rPr>
      </w:pPr>
    </w:p>
    <w:p w14:paraId="7FA5E6B5" w14:textId="68AB9D4E" w:rsidR="00835ADD" w:rsidRPr="00A31956" w:rsidRDefault="004762C5" w:rsidP="00835ADD">
      <w:pPr>
        <w:rPr>
          <w:rFonts w:ascii="游ゴシック Medium" w:eastAsia="游ゴシック Medium" w:hAnsi="游ゴシック Medium"/>
        </w:rPr>
      </w:pPr>
      <w:r w:rsidRPr="00A31956">
        <w:rPr>
          <w:rFonts w:ascii="游ゴシック Medium" w:eastAsia="游ゴシック Medium" w:hAnsi="游ゴシック Medium" w:hint="eastAsia"/>
        </w:rPr>
        <w:t>アンケート用</w:t>
      </w:r>
      <w:r w:rsidR="00835ADD" w:rsidRPr="00A31956">
        <w:rPr>
          <w:rFonts w:ascii="游ゴシック Medium" w:eastAsia="游ゴシック Medium" w:hAnsi="游ゴシック Medium" w:hint="eastAsia"/>
        </w:rPr>
        <w:t>ＵＲＬ</w:t>
      </w:r>
    </w:p>
    <w:p w14:paraId="1A90B5FA" w14:textId="77777777" w:rsidR="00835ADD" w:rsidRDefault="00760EEF" w:rsidP="00835ADD">
      <w:hyperlink r:id="rId8" w:history="1">
        <w:r w:rsidR="00835ADD" w:rsidRPr="00EF237E">
          <w:rPr>
            <w:rStyle w:val="a3"/>
          </w:rPr>
          <w:t>https://docs.google.com/forms/d/e/1FAIpQLSeM7MPEzvjCO4mnoP0xfVk1UaIsdxeQtphMZwfFMMQLmT5Tew/viewform?usp=sf_link</w:t>
        </w:r>
      </w:hyperlink>
    </w:p>
    <w:p w14:paraId="2EF81E0F" w14:textId="77777777" w:rsidR="00835ADD" w:rsidRPr="00835ADD" w:rsidRDefault="00835ADD"/>
    <w:p w14:paraId="2ED019AF" w14:textId="77777777" w:rsidR="00835ADD" w:rsidRDefault="00835ADD"/>
    <w:p w14:paraId="4DE2943C" w14:textId="4F52F9AD" w:rsidR="00835ADD" w:rsidRPr="00A31956" w:rsidRDefault="00835ADD" w:rsidP="00835ADD">
      <w:pPr>
        <w:rPr>
          <w:rFonts w:ascii="游ゴシック Medium" w:eastAsia="游ゴシック Medium" w:hAnsi="游ゴシック Medium"/>
        </w:rPr>
      </w:pPr>
      <w:r w:rsidRPr="00A31956">
        <w:rPr>
          <w:rFonts w:ascii="游ゴシック Medium" w:eastAsia="游ゴシック Medium" w:hAnsi="游ゴシック Medium"/>
        </w:rPr>
        <w:t>※ご回答して頂きましたデータは、施設や個人を特定できないように処理し、 プライバシーの保護および守秘義務を徹底します。</w:t>
      </w:r>
    </w:p>
    <w:p w14:paraId="0A11B8FB" w14:textId="77777777" w:rsidR="004762C5" w:rsidRPr="00A31956" w:rsidRDefault="004762C5" w:rsidP="00835ADD">
      <w:pPr>
        <w:rPr>
          <w:rFonts w:ascii="游ゴシック Medium" w:eastAsia="游ゴシック Medium" w:hAnsi="游ゴシック Medium"/>
        </w:rPr>
      </w:pPr>
    </w:p>
    <w:p w14:paraId="7929127F" w14:textId="77777777" w:rsidR="004762C5" w:rsidRPr="00A31956" w:rsidRDefault="004762C5" w:rsidP="004762C5">
      <w:pPr>
        <w:rPr>
          <w:rFonts w:ascii="游ゴシック Medium" w:eastAsia="游ゴシック Medium" w:hAnsi="游ゴシック Medium"/>
        </w:rPr>
      </w:pPr>
    </w:p>
    <w:p w14:paraId="16427EB4" w14:textId="77777777" w:rsidR="004762C5" w:rsidRPr="00A31956" w:rsidRDefault="004762C5" w:rsidP="004762C5">
      <w:pPr>
        <w:rPr>
          <w:rFonts w:ascii="游ゴシック Medium" w:eastAsia="游ゴシック Medium" w:hAnsi="游ゴシック Medium"/>
        </w:rPr>
      </w:pPr>
    </w:p>
    <w:p w14:paraId="70A51172" w14:textId="77777777" w:rsidR="004762C5" w:rsidRPr="00A31956" w:rsidRDefault="004762C5" w:rsidP="004762C5">
      <w:pPr>
        <w:rPr>
          <w:rFonts w:ascii="游ゴシック Medium" w:eastAsia="游ゴシック Medium" w:hAnsi="游ゴシック Medium"/>
        </w:rPr>
      </w:pPr>
    </w:p>
    <w:p w14:paraId="64038D1C" w14:textId="52B5D1ED" w:rsidR="004762C5" w:rsidRPr="00A31956" w:rsidRDefault="004762C5" w:rsidP="004762C5">
      <w:pPr>
        <w:ind w:firstLineChars="2100" w:firstLine="4410"/>
        <w:rPr>
          <w:rFonts w:ascii="游ゴシック Medium" w:eastAsia="游ゴシック Medium" w:hAnsi="游ゴシック Medium"/>
        </w:rPr>
      </w:pPr>
      <w:r w:rsidRPr="00A31956">
        <w:rPr>
          <w:rFonts w:ascii="游ゴシック Medium" w:eastAsia="游ゴシック Medium" w:hAnsi="游ゴシック Medium" w:hint="eastAsia"/>
        </w:rPr>
        <w:t>【お問い合わせ先】</w:t>
      </w:r>
    </w:p>
    <w:p w14:paraId="77495C17" w14:textId="77777777" w:rsidR="004762C5" w:rsidRPr="00A31956" w:rsidRDefault="004762C5" w:rsidP="004762C5">
      <w:pPr>
        <w:ind w:firstLineChars="2200" w:firstLine="4620"/>
        <w:rPr>
          <w:rFonts w:ascii="游ゴシック Medium" w:eastAsia="游ゴシック Medium" w:hAnsi="游ゴシック Medium"/>
        </w:rPr>
      </w:pPr>
      <w:r w:rsidRPr="00A31956">
        <w:rPr>
          <w:rFonts w:ascii="游ゴシック Medium" w:eastAsia="游ゴシック Medium" w:hAnsi="游ゴシック Medium" w:hint="eastAsia"/>
        </w:rPr>
        <w:t>一般社団法人富山県介護支援専門員協会</w:t>
      </w:r>
    </w:p>
    <w:p w14:paraId="384E15BB" w14:textId="6CE3824A" w:rsidR="004762C5" w:rsidRPr="00A31956" w:rsidRDefault="004762C5" w:rsidP="004762C5">
      <w:pPr>
        <w:ind w:firstLineChars="2200" w:firstLine="4620"/>
        <w:rPr>
          <w:rFonts w:ascii="游ゴシック Medium" w:eastAsia="游ゴシック Medium" w:hAnsi="游ゴシック Medium"/>
        </w:rPr>
      </w:pPr>
      <w:r w:rsidRPr="00A31956">
        <w:rPr>
          <w:rFonts w:ascii="游ゴシック Medium" w:eastAsia="游ゴシック Medium" w:hAnsi="游ゴシック Medium"/>
        </w:rPr>
        <w:t>TEL：076－432－6455</w:t>
      </w:r>
    </w:p>
    <w:sectPr w:rsidR="004762C5" w:rsidRPr="00A319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9E63" w14:textId="77777777" w:rsidR="004762C5" w:rsidRDefault="004762C5" w:rsidP="004762C5">
      <w:r>
        <w:separator/>
      </w:r>
    </w:p>
  </w:endnote>
  <w:endnote w:type="continuationSeparator" w:id="0">
    <w:p w14:paraId="6CD71C95" w14:textId="77777777" w:rsidR="004762C5" w:rsidRDefault="004762C5" w:rsidP="0047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2AE8" w14:textId="77777777" w:rsidR="004762C5" w:rsidRDefault="004762C5" w:rsidP="004762C5">
      <w:r>
        <w:separator/>
      </w:r>
    </w:p>
  </w:footnote>
  <w:footnote w:type="continuationSeparator" w:id="0">
    <w:p w14:paraId="6E60D3B0" w14:textId="77777777" w:rsidR="004762C5" w:rsidRDefault="004762C5" w:rsidP="0047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DD"/>
    <w:rsid w:val="003F37ED"/>
    <w:rsid w:val="004762C5"/>
    <w:rsid w:val="00616EF7"/>
    <w:rsid w:val="00760EEF"/>
    <w:rsid w:val="00835ADD"/>
    <w:rsid w:val="00A3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6B110C"/>
  <w15:chartTrackingRefBased/>
  <w15:docId w15:val="{C19D29BE-7351-439C-BA8B-EF0A7A02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ADD"/>
    <w:rPr>
      <w:color w:val="0563C1" w:themeColor="hyperlink"/>
      <w:u w:val="single"/>
    </w:rPr>
  </w:style>
  <w:style w:type="character" w:styleId="a4">
    <w:name w:val="Unresolved Mention"/>
    <w:basedOn w:val="a0"/>
    <w:uiPriority w:val="99"/>
    <w:semiHidden/>
    <w:unhideWhenUsed/>
    <w:rsid w:val="00835ADD"/>
    <w:rPr>
      <w:color w:val="605E5C"/>
      <w:shd w:val="clear" w:color="auto" w:fill="E1DFDD"/>
    </w:rPr>
  </w:style>
  <w:style w:type="paragraph" w:styleId="2">
    <w:name w:val="Intense Quote"/>
    <w:basedOn w:val="a"/>
    <w:next w:val="a"/>
    <w:link w:val="20"/>
    <w:uiPriority w:val="30"/>
    <w:qFormat/>
    <w:rsid w:val="003F37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3F37ED"/>
    <w:rPr>
      <w:i/>
      <w:iCs/>
      <w:color w:val="4472C4" w:themeColor="accent1"/>
    </w:rPr>
  </w:style>
  <w:style w:type="paragraph" w:styleId="a5">
    <w:name w:val="Title"/>
    <w:basedOn w:val="a"/>
    <w:next w:val="a"/>
    <w:link w:val="a6"/>
    <w:uiPriority w:val="10"/>
    <w:qFormat/>
    <w:rsid w:val="003F37ED"/>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3F37ED"/>
    <w:rPr>
      <w:rFonts w:asciiTheme="majorHAnsi" w:eastAsiaTheme="majorEastAsia" w:hAnsiTheme="majorHAnsi" w:cstheme="majorBidi"/>
      <w:sz w:val="32"/>
      <w:szCs w:val="32"/>
    </w:rPr>
  </w:style>
  <w:style w:type="paragraph" w:styleId="a7">
    <w:name w:val="header"/>
    <w:basedOn w:val="a"/>
    <w:link w:val="a8"/>
    <w:uiPriority w:val="99"/>
    <w:unhideWhenUsed/>
    <w:rsid w:val="004762C5"/>
    <w:pPr>
      <w:tabs>
        <w:tab w:val="center" w:pos="4252"/>
        <w:tab w:val="right" w:pos="8504"/>
      </w:tabs>
      <w:snapToGrid w:val="0"/>
    </w:pPr>
  </w:style>
  <w:style w:type="character" w:customStyle="1" w:styleId="a8">
    <w:name w:val="ヘッダー (文字)"/>
    <w:basedOn w:val="a0"/>
    <w:link w:val="a7"/>
    <w:uiPriority w:val="99"/>
    <w:rsid w:val="004762C5"/>
  </w:style>
  <w:style w:type="paragraph" w:styleId="a9">
    <w:name w:val="footer"/>
    <w:basedOn w:val="a"/>
    <w:link w:val="aa"/>
    <w:uiPriority w:val="99"/>
    <w:unhideWhenUsed/>
    <w:rsid w:val="004762C5"/>
    <w:pPr>
      <w:tabs>
        <w:tab w:val="center" w:pos="4252"/>
        <w:tab w:val="right" w:pos="8504"/>
      </w:tabs>
      <w:snapToGrid w:val="0"/>
    </w:pPr>
  </w:style>
  <w:style w:type="character" w:customStyle="1" w:styleId="aa">
    <w:name w:val="フッター (文字)"/>
    <w:basedOn w:val="a0"/>
    <w:link w:val="a9"/>
    <w:uiPriority w:val="99"/>
    <w:rsid w:val="004762C5"/>
  </w:style>
  <w:style w:type="character" w:styleId="ab">
    <w:name w:val="FollowedHyperlink"/>
    <w:basedOn w:val="a0"/>
    <w:uiPriority w:val="99"/>
    <w:semiHidden/>
    <w:unhideWhenUsed/>
    <w:rsid w:val="004762C5"/>
    <w:rPr>
      <w:color w:val="954F72" w:themeColor="followedHyperlink"/>
      <w:u w:val="single"/>
    </w:rPr>
  </w:style>
  <w:style w:type="paragraph" w:styleId="ac">
    <w:name w:val="No Spacing"/>
    <w:uiPriority w:val="1"/>
    <w:qFormat/>
    <w:rsid w:val="00A319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7MPEzvjCO4mnoP0xfVk1UaIsdxeQtphMZwfFMMQLmT5Tew/viewform?usp=sf_li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C203-BC83-4757-955A-C3C7E6BC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令和5年度主任ケアマネジャー医療介護連携研修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2023-09-28T08:00:00Z</dcterms:created>
  <dcterms:modified xsi:type="dcterms:W3CDTF">2023-10-03T00:44:00Z</dcterms:modified>
</cp:coreProperties>
</file>