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7F" w:rsidRDefault="00CB677F" w:rsidP="004B6E8C">
      <w:pPr>
        <w:jc w:val="center"/>
        <w:rPr>
          <w:sz w:val="32"/>
          <w:szCs w:val="32"/>
        </w:rPr>
      </w:pPr>
    </w:p>
    <w:p w:rsidR="00C6070F" w:rsidRPr="004B6E8C" w:rsidRDefault="00FD638B" w:rsidP="004B6E8C">
      <w:pPr>
        <w:jc w:val="center"/>
        <w:rPr>
          <w:sz w:val="32"/>
          <w:szCs w:val="32"/>
        </w:rPr>
      </w:pPr>
      <w:r w:rsidRPr="004B6E8C">
        <w:rPr>
          <w:sz w:val="32"/>
          <w:szCs w:val="32"/>
        </w:rPr>
        <w:t>2019年度</w:t>
      </w:r>
      <w:r w:rsidR="00554CD4">
        <w:rPr>
          <w:rFonts w:hint="eastAsia"/>
          <w:sz w:val="32"/>
          <w:szCs w:val="32"/>
        </w:rPr>
        <w:t xml:space="preserve">　</w:t>
      </w:r>
      <w:r w:rsidRPr="004B6E8C">
        <w:rPr>
          <w:rFonts w:hint="eastAsia"/>
          <w:sz w:val="32"/>
          <w:szCs w:val="32"/>
        </w:rPr>
        <w:t>富山県失語症</w:t>
      </w:r>
      <w:r w:rsidR="001C1A48">
        <w:rPr>
          <w:rFonts w:hint="eastAsia"/>
          <w:sz w:val="32"/>
          <w:szCs w:val="32"/>
        </w:rPr>
        <w:t>者</w:t>
      </w:r>
      <w:r w:rsidRPr="004B6E8C">
        <w:rPr>
          <w:rFonts w:hint="eastAsia"/>
          <w:sz w:val="32"/>
          <w:szCs w:val="32"/>
        </w:rPr>
        <w:t>向け意思疎通支援者養成講習会</w:t>
      </w:r>
    </w:p>
    <w:p w:rsidR="00FD638B" w:rsidRPr="004B6E8C" w:rsidRDefault="00FD638B" w:rsidP="004B6E8C">
      <w:pPr>
        <w:jc w:val="center"/>
        <w:rPr>
          <w:sz w:val="32"/>
          <w:szCs w:val="32"/>
        </w:rPr>
      </w:pPr>
      <w:r w:rsidRPr="004B6E8C">
        <w:rPr>
          <w:sz w:val="32"/>
          <w:szCs w:val="32"/>
        </w:rPr>
        <w:t>実施要綱</w:t>
      </w:r>
    </w:p>
    <w:p w:rsidR="00FD638B" w:rsidRPr="004B6E8C" w:rsidRDefault="00FD638B" w:rsidP="004B6E8C">
      <w:pPr>
        <w:jc w:val="center"/>
        <w:rPr>
          <w:sz w:val="20"/>
          <w:szCs w:val="20"/>
        </w:rPr>
      </w:pPr>
      <w:r w:rsidRPr="004B6E8C">
        <w:rPr>
          <w:sz w:val="20"/>
          <w:szCs w:val="20"/>
        </w:rPr>
        <w:t>2019年度の失語症</w:t>
      </w:r>
      <w:r w:rsidR="001C1A48">
        <w:rPr>
          <w:rFonts w:hint="eastAsia"/>
          <w:sz w:val="20"/>
          <w:szCs w:val="20"/>
        </w:rPr>
        <w:t>者</w:t>
      </w:r>
      <w:r w:rsidRPr="004B6E8C">
        <w:rPr>
          <w:sz w:val="20"/>
          <w:szCs w:val="20"/>
        </w:rPr>
        <w:t>向け意思疎通支援者養成講習会を、次のとおりに実施します。</w:t>
      </w:r>
    </w:p>
    <w:p w:rsidR="00FD638B" w:rsidRDefault="00FD638B"/>
    <w:p w:rsidR="00FD638B" w:rsidRPr="00F17380" w:rsidRDefault="00FD638B" w:rsidP="00FD638B">
      <w:pPr>
        <w:pStyle w:val="a3"/>
        <w:numPr>
          <w:ilvl w:val="0"/>
          <w:numId w:val="1"/>
        </w:numPr>
        <w:ind w:leftChars="0"/>
        <w:rPr>
          <w:rFonts w:eastAsiaTheme="minorHAnsi"/>
          <w:sz w:val="20"/>
          <w:szCs w:val="20"/>
        </w:rPr>
      </w:pPr>
      <w:r w:rsidRPr="00F17380">
        <w:rPr>
          <w:rFonts w:eastAsiaTheme="minorHAnsi"/>
          <w:sz w:val="20"/>
          <w:szCs w:val="20"/>
        </w:rPr>
        <w:t>目的</w:t>
      </w:r>
    </w:p>
    <w:p w:rsidR="00554CD4" w:rsidRDefault="00FD638B" w:rsidP="00554CD4">
      <w:pPr>
        <w:pStyle w:val="a3"/>
        <w:ind w:leftChars="0" w:left="360"/>
        <w:rPr>
          <w:rFonts w:eastAsiaTheme="minorHAnsi"/>
          <w:sz w:val="20"/>
          <w:szCs w:val="20"/>
        </w:rPr>
      </w:pPr>
      <w:r w:rsidRPr="00F17380">
        <w:rPr>
          <w:rFonts w:eastAsiaTheme="minorHAnsi"/>
          <w:sz w:val="20"/>
          <w:szCs w:val="20"/>
        </w:rPr>
        <w:t>この</w:t>
      </w:r>
      <w:r w:rsidR="00137A5C" w:rsidRPr="00F17380">
        <w:rPr>
          <w:rFonts w:eastAsiaTheme="minorHAnsi" w:hint="eastAsia"/>
          <w:sz w:val="20"/>
          <w:szCs w:val="20"/>
        </w:rPr>
        <w:t>講習会は、失語症（脳卒中などの後遺症による言葉の障がい）の</w:t>
      </w:r>
      <w:r w:rsidR="00554CD4">
        <w:rPr>
          <w:rFonts w:eastAsiaTheme="minorHAnsi" w:hint="eastAsia"/>
          <w:sz w:val="20"/>
          <w:szCs w:val="20"/>
        </w:rPr>
        <w:t>あ</w:t>
      </w:r>
      <w:r w:rsidR="00137A5C" w:rsidRPr="00F17380">
        <w:rPr>
          <w:rFonts w:eastAsiaTheme="minorHAnsi" w:hint="eastAsia"/>
          <w:sz w:val="20"/>
          <w:szCs w:val="20"/>
        </w:rPr>
        <w:t>る方の日常生活やその困難さを理解し、</w:t>
      </w:r>
    </w:p>
    <w:p w:rsidR="00FD638B" w:rsidRPr="00554CD4" w:rsidRDefault="00137A5C" w:rsidP="00554CD4">
      <w:pPr>
        <w:pStyle w:val="a3"/>
        <w:ind w:leftChars="0" w:left="360"/>
        <w:rPr>
          <w:rFonts w:eastAsiaTheme="minorHAnsi"/>
          <w:sz w:val="20"/>
          <w:szCs w:val="20"/>
        </w:rPr>
      </w:pPr>
      <w:r w:rsidRPr="00F17380">
        <w:rPr>
          <w:rFonts w:eastAsiaTheme="minorHAnsi" w:hint="eastAsia"/>
          <w:sz w:val="20"/>
          <w:szCs w:val="20"/>
        </w:rPr>
        <w:t>1対1のコミュニケーションを行うために最低限必要な知識</w:t>
      </w:r>
      <w:r w:rsidRPr="00554CD4">
        <w:rPr>
          <w:rFonts w:eastAsiaTheme="minorHAnsi" w:hint="eastAsia"/>
          <w:sz w:val="20"/>
          <w:szCs w:val="20"/>
        </w:rPr>
        <w:t>や技術を身に着けるとともに、外出の同行や公共交通機関利用の援助、当事者会（失語症友の会など）でのコミュニケーションの援助などを行い、失語症</w:t>
      </w:r>
      <w:r w:rsidR="00554CD4">
        <w:rPr>
          <w:rFonts w:eastAsiaTheme="minorHAnsi" w:hint="eastAsia"/>
          <w:sz w:val="20"/>
          <w:szCs w:val="20"/>
        </w:rPr>
        <w:t>者</w:t>
      </w:r>
      <w:r w:rsidRPr="00554CD4">
        <w:rPr>
          <w:rFonts w:eastAsiaTheme="minorHAnsi" w:hint="eastAsia"/>
          <w:sz w:val="20"/>
          <w:szCs w:val="20"/>
        </w:rPr>
        <w:t>の生活の質の向上を図る事の</w:t>
      </w:r>
      <w:r w:rsidR="00554CD4">
        <w:rPr>
          <w:rFonts w:eastAsiaTheme="minorHAnsi" w:hint="eastAsia"/>
          <w:sz w:val="20"/>
          <w:szCs w:val="20"/>
        </w:rPr>
        <w:t>でき</w:t>
      </w:r>
      <w:r w:rsidRPr="00554CD4">
        <w:rPr>
          <w:rFonts w:eastAsiaTheme="minorHAnsi" w:hint="eastAsia"/>
          <w:sz w:val="20"/>
          <w:szCs w:val="20"/>
        </w:rPr>
        <w:t>る『失語症者向け意思疎通支援者』を養成する事を目的とします。</w:t>
      </w:r>
    </w:p>
    <w:p w:rsidR="00137A5C" w:rsidRPr="00F17380" w:rsidRDefault="00137A5C" w:rsidP="00FD638B">
      <w:pPr>
        <w:pStyle w:val="a3"/>
        <w:ind w:leftChars="0" w:left="360"/>
        <w:rPr>
          <w:rFonts w:eastAsiaTheme="minorHAnsi"/>
          <w:sz w:val="20"/>
          <w:szCs w:val="20"/>
        </w:rPr>
      </w:pPr>
    </w:p>
    <w:p w:rsidR="00137A5C" w:rsidRPr="00F17380" w:rsidRDefault="00137A5C" w:rsidP="00137A5C">
      <w:pPr>
        <w:pStyle w:val="a3"/>
        <w:numPr>
          <w:ilvl w:val="0"/>
          <w:numId w:val="1"/>
        </w:numPr>
        <w:ind w:leftChars="0"/>
        <w:rPr>
          <w:rFonts w:eastAsiaTheme="minorHAnsi"/>
          <w:sz w:val="20"/>
          <w:szCs w:val="20"/>
        </w:rPr>
      </w:pPr>
      <w:r w:rsidRPr="00F17380">
        <w:rPr>
          <w:rFonts w:eastAsiaTheme="minorHAnsi" w:hint="eastAsia"/>
          <w:sz w:val="20"/>
          <w:szCs w:val="20"/>
        </w:rPr>
        <w:t>実施主体</w:t>
      </w:r>
    </w:p>
    <w:p w:rsidR="00137A5C" w:rsidRPr="00F17380" w:rsidRDefault="00137A5C" w:rsidP="00137A5C">
      <w:pPr>
        <w:pStyle w:val="a3"/>
        <w:ind w:leftChars="0" w:left="360"/>
        <w:rPr>
          <w:rFonts w:eastAsiaTheme="minorHAnsi"/>
          <w:sz w:val="20"/>
          <w:szCs w:val="20"/>
        </w:rPr>
      </w:pPr>
      <w:r w:rsidRPr="00F17380">
        <w:rPr>
          <w:rFonts w:eastAsiaTheme="minorHAnsi" w:hint="eastAsia"/>
          <w:sz w:val="20"/>
          <w:szCs w:val="20"/>
        </w:rPr>
        <w:t>富山県</w:t>
      </w:r>
      <w:r w:rsidR="00DD6B4F">
        <w:rPr>
          <w:rFonts w:eastAsiaTheme="minorHAnsi" w:hint="eastAsia"/>
          <w:sz w:val="20"/>
          <w:szCs w:val="20"/>
        </w:rPr>
        <w:t xml:space="preserve">　(</w:t>
      </w:r>
      <w:r w:rsidR="00DD6B4F" w:rsidRPr="00F17380">
        <w:rPr>
          <w:rFonts w:eastAsiaTheme="minorHAnsi" w:hint="eastAsia"/>
          <w:sz w:val="20"/>
          <w:szCs w:val="20"/>
        </w:rPr>
        <w:t>事業委託を受け、</w:t>
      </w:r>
      <w:r w:rsidR="00DD6B4F">
        <w:rPr>
          <w:rFonts w:eastAsiaTheme="minorHAnsi" w:hint="eastAsia"/>
          <w:sz w:val="20"/>
          <w:szCs w:val="20"/>
        </w:rPr>
        <w:t xml:space="preserve">一般社団法人 </w:t>
      </w:r>
      <w:r w:rsidR="00DD6B4F" w:rsidRPr="00F17380">
        <w:rPr>
          <w:rFonts w:eastAsiaTheme="minorHAnsi" w:hint="eastAsia"/>
          <w:sz w:val="20"/>
          <w:szCs w:val="20"/>
        </w:rPr>
        <w:t>富山県言語聴覚士会が実施</w:t>
      </w:r>
      <w:r w:rsidR="00DD6B4F">
        <w:rPr>
          <w:rFonts w:eastAsiaTheme="minorHAnsi" w:hint="eastAsia"/>
          <w:sz w:val="20"/>
          <w:szCs w:val="20"/>
        </w:rPr>
        <w:t>します)</w:t>
      </w:r>
    </w:p>
    <w:p w:rsidR="00137A5C" w:rsidRPr="00F17380" w:rsidRDefault="00137A5C" w:rsidP="00137A5C">
      <w:pPr>
        <w:rPr>
          <w:rFonts w:eastAsiaTheme="minorHAnsi"/>
          <w:sz w:val="20"/>
          <w:szCs w:val="20"/>
        </w:rPr>
      </w:pPr>
    </w:p>
    <w:p w:rsidR="00137A5C" w:rsidRPr="00F17380" w:rsidRDefault="00137A5C" w:rsidP="00137A5C">
      <w:pPr>
        <w:pStyle w:val="a3"/>
        <w:numPr>
          <w:ilvl w:val="0"/>
          <w:numId w:val="1"/>
        </w:numPr>
        <w:ind w:leftChars="0"/>
        <w:rPr>
          <w:rFonts w:eastAsiaTheme="minorHAnsi"/>
          <w:sz w:val="20"/>
          <w:szCs w:val="20"/>
        </w:rPr>
      </w:pPr>
      <w:r w:rsidRPr="00F17380">
        <w:rPr>
          <w:rFonts w:eastAsiaTheme="minorHAnsi" w:hint="eastAsia"/>
          <w:sz w:val="20"/>
          <w:szCs w:val="20"/>
        </w:rPr>
        <w:t>日程・養成講習会カリキュラム　※1）講習、2）実習、併せて40時間の</w:t>
      </w:r>
      <w:r w:rsidR="005853B6">
        <w:rPr>
          <w:rFonts w:eastAsiaTheme="minorHAnsi" w:hint="eastAsia"/>
          <w:sz w:val="20"/>
          <w:szCs w:val="20"/>
        </w:rPr>
        <w:t>講習と</w:t>
      </w:r>
      <w:r w:rsidRPr="00F17380">
        <w:rPr>
          <w:rFonts w:eastAsiaTheme="minorHAnsi" w:hint="eastAsia"/>
          <w:sz w:val="20"/>
          <w:szCs w:val="20"/>
        </w:rPr>
        <w:t>なります。</w:t>
      </w:r>
    </w:p>
    <w:p w:rsidR="00137A5C" w:rsidRPr="00F17380" w:rsidRDefault="00137A5C" w:rsidP="00137A5C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  <w:szCs w:val="20"/>
        </w:rPr>
      </w:pPr>
      <w:r w:rsidRPr="00F17380">
        <w:rPr>
          <w:rFonts w:eastAsiaTheme="minorHAnsi" w:hint="eastAsia"/>
          <w:sz w:val="20"/>
          <w:szCs w:val="20"/>
        </w:rPr>
        <w:t>講習7回（講習会・演習・実習）：2019年8月31日～2019年12月7日（詳細は下記日程表をご参照下さい）</w:t>
      </w:r>
    </w:p>
    <w:p w:rsidR="00137A5C" w:rsidRPr="00F17380" w:rsidRDefault="00137A5C" w:rsidP="00137A5C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  <w:szCs w:val="20"/>
        </w:rPr>
      </w:pPr>
      <w:r w:rsidRPr="00F17380">
        <w:rPr>
          <w:rFonts w:eastAsiaTheme="minorHAnsi" w:hint="eastAsia"/>
          <w:sz w:val="20"/>
          <w:szCs w:val="20"/>
        </w:rPr>
        <w:t>現地実習2回（失語症友の会など失語症</w:t>
      </w:r>
      <w:r w:rsidR="005853B6">
        <w:rPr>
          <w:rFonts w:eastAsiaTheme="minorHAnsi" w:hint="eastAsia"/>
          <w:sz w:val="20"/>
          <w:szCs w:val="20"/>
        </w:rPr>
        <w:t>者</w:t>
      </w:r>
      <w:r w:rsidRPr="00F17380">
        <w:rPr>
          <w:rFonts w:eastAsiaTheme="minorHAnsi" w:hint="eastAsia"/>
          <w:sz w:val="20"/>
          <w:szCs w:val="20"/>
        </w:rPr>
        <w:t>の集まる場所にて）</w:t>
      </w:r>
    </w:p>
    <w:p w:rsidR="00137A5C" w:rsidRDefault="00137A5C" w:rsidP="00137A5C">
      <w:pPr>
        <w:pStyle w:val="a3"/>
        <w:ind w:leftChars="0" w:left="720"/>
        <w:rPr>
          <w:rFonts w:eastAsiaTheme="minorHAnsi"/>
          <w:sz w:val="20"/>
          <w:szCs w:val="20"/>
        </w:rPr>
      </w:pPr>
      <w:r w:rsidRPr="00F17380">
        <w:rPr>
          <w:rFonts w:eastAsiaTheme="minorHAnsi" w:hint="eastAsia"/>
          <w:sz w:val="20"/>
          <w:szCs w:val="20"/>
        </w:rPr>
        <w:t>※詳細は講習の中でお知らせします。</w:t>
      </w:r>
    </w:p>
    <w:p w:rsidR="00130C9E" w:rsidRPr="00F17380" w:rsidRDefault="00130C9E" w:rsidP="00137A5C">
      <w:pPr>
        <w:pStyle w:val="a3"/>
        <w:ind w:leftChars="0" w:left="720"/>
        <w:rPr>
          <w:rFonts w:eastAsiaTheme="minorHAnsi"/>
          <w:sz w:val="20"/>
          <w:szCs w:val="20"/>
        </w:rPr>
      </w:pPr>
    </w:p>
    <w:p w:rsidR="00137A5C" w:rsidRPr="004B6E8C" w:rsidRDefault="00137A5C" w:rsidP="00137A5C">
      <w:pPr>
        <w:rPr>
          <w:rFonts w:eastAsiaTheme="minorHAnsi"/>
          <w:sz w:val="18"/>
          <w:szCs w:val="18"/>
        </w:rPr>
      </w:pPr>
      <w:r w:rsidRPr="00F17380">
        <w:rPr>
          <w:rFonts w:eastAsiaTheme="minorHAnsi" w:hint="eastAsia"/>
          <w:sz w:val="20"/>
          <w:szCs w:val="20"/>
        </w:rPr>
        <w:t xml:space="preserve">　　</w:t>
      </w:r>
      <w:r w:rsidRPr="004B6E8C">
        <w:rPr>
          <w:rFonts w:eastAsiaTheme="minorHAnsi" w:hint="eastAsia"/>
          <w:sz w:val="18"/>
          <w:szCs w:val="18"/>
        </w:rPr>
        <w:t>富山県『失語症者向け意思疎通支援者養成講習会』の日程表（※★：必須講座、下記は休憩時間を含む）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1559"/>
        <w:gridCol w:w="2948"/>
      </w:tblGrid>
      <w:tr w:rsidR="00F17380" w:rsidRPr="00F17380" w:rsidTr="004B6E8C">
        <w:tc>
          <w:tcPr>
            <w:tcW w:w="562" w:type="dxa"/>
          </w:tcPr>
          <w:p w:rsidR="00137A5C" w:rsidRPr="00F17380" w:rsidRDefault="00137A5C" w:rsidP="00137A5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A5C" w:rsidRPr="00F17380" w:rsidRDefault="00F17380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日付</w:t>
            </w:r>
          </w:p>
        </w:tc>
        <w:tc>
          <w:tcPr>
            <w:tcW w:w="3686" w:type="dxa"/>
            <w:vAlign w:val="center"/>
          </w:tcPr>
          <w:p w:rsidR="00137A5C" w:rsidRPr="00F17380" w:rsidRDefault="00F17380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講習内容</w:t>
            </w:r>
          </w:p>
        </w:tc>
        <w:tc>
          <w:tcPr>
            <w:tcW w:w="1559" w:type="dxa"/>
            <w:vAlign w:val="center"/>
          </w:tcPr>
          <w:p w:rsidR="00137A5C" w:rsidRPr="00F17380" w:rsidRDefault="00F17380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時間</w:t>
            </w:r>
          </w:p>
        </w:tc>
        <w:tc>
          <w:tcPr>
            <w:tcW w:w="2948" w:type="dxa"/>
            <w:vAlign w:val="center"/>
          </w:tcPr>
          <w:p w:rsidR="00137A5C" w:rsidRPr="00F17380" w:rsidRDefault="00F17380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会場</w:t>
            </w:r>
          </w:p>
        </w:tc>
      </w:tr>
      <w:tr w:rsidR="00F17380" w:rsidRPr="00F17380" w:rsidTr="004B6E8C">
        <w:tc>
          <w:tcPr>
            <w:tcW w:w="562" w:type="dxa"/>
            <w:vAlign w:val="center"/>
          </w:tcPr>
          <w:p w:rsidR="00F17380" w:rsidRPr="00F17380" w:rsidRDefault="00F17380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①</w:t>
            </w:r>
          </w:p>
        </w:tc>
        <w:tc>
          <w:tcPr>
            <w:tcW w:w="1701" w:type="dxa"/>
            <w:vAlign w:val="center"/>
          </w:tcPr>
          <w:p w:rsidR="00F17380" w:rsidRPr="00F17380" w:rsidRDefault="00F17380" w:rsidP="004B6E8C">
            <w:pPr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★8月31日（土）</w:t>
            </w:r>
          </w:p>
        </w:tc>
        <w:tc>
          <w:tcPr>
            <w:tcW w:w="3686" w:type="dxa"/>
          </w:tcPr>
          <w:p w:rsidR="00F17380" w:rsidRPr="00F17380" w:rsidRDefault="00F17380" w:rsidP="00137A5C">
            <w:pPr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開講式</w:t>
            </w:r>
          </w:p>
          <w:p w:rsidR="00F17380" w:rsidRPr="00F17380" w:rsidRDefault="00F17380" w:rsidP="00137A5C">
            <w:pPr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失語症概論、意思疎通支援者とは何か</w:t>
            </w:r>
          </w:p>
        </w:tc>
        <w:tc>
          <w:tcPr>
            <w:tcW w:w="1559" w:type="dxa"/>
          </w:tcPr>
          <w:p w:rsidR="00F17380" w:rsidRDefault="00F17380" w:rsidP="00137A5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開始　10：00</w:t>
            </w:r>
          </w:p>
          <w:p w:rsidR="00F17380" w:rsidRPr="00F17380" w:rsidRDefault="00F17380" w:rsidP="00137A5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終了　16：00</w:t>
            </w:r>
          </w:p>
        </w:tc>
        <w:tc>
          <w:tcPr>
            <w:tcW w:w="2948" w:type="dxa"/>
            <w:vMerge w:val="restart"/>
            <w:vAlign w:val="center"/>
          </w:tcPr>
          <w:p w:rsidR="004B6E8C" w:rsidRDefault="00F17380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富山西リハビリテーション</w:t>
            </w:r>
          </w:p>
          <w:p w:rsidR="00F17380" w:rsidRPr="00F17380" w:rsidRDefault="00F17380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病院</w:t>
            </w:r>
          </w:p>
        </w:tc>
      </w:tr>
      <w:tr w:rsidR="00F17380" w:rsidRPr="00F17380" w:rsidTr="004B6E8C">
        <w:tc>
          <w:tcPr>
            <w:tcW w:w="562" w:type="dxa"/>
            <w:vAlign w:val="center"/>
          </w:tcPr>
          <w:p w:rsidR="00F17380" w:rsidRPr="00F17380" w:rsidRDefault="00F17380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②</w:t>
            </w:r>
          </w:p>
        </w:tc>
        <w:tc>
          <w:tcPr>
            <w:tcW w:w="1701" w:type="dxa"/>
            <w:vAlign w:val="center"/>
          </w:tcPr>
          <w:p w:rsidR="00F17380" w:rsidRPr="00F17380" w:rsidRDefault="00F17380" w:rsidP="004B6E8C">
            <w:pPr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★9月 7日（土）</w:t>
            </w:r>
          </w:p>
        </w:tc>
        <w:tc>
          <w:tcPr>
            <w:tcW w:w="3686" w:type="dxa"/>
          </w:tcPr>
          <w:p w:rsidR="00F17380" w:rsidRDefault="00F17380" w:rsidP="00137A5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コミュニケーション支援技法Ⅰ（講義）</w:t>
            </w:r>
          </w:p>
          <w:p w:rsidR="00F17380" w:rsidRPr="00F17380" w:rsidRDefault="00F17380" w:rsidP="00137A5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外出同行支援（講義）</w:t>
            </w:r>
          </w:p>
        </w:tc>
        <w:tc>
          <w:tcPr>
            <w:tcW w:w="1559" w:type="dxa"/>
          </w:tcPr>
          <w:p w:rsidR="004B6E8C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開始　10：00</w:t>
            </w:r>
          </w:p>
          <w:p w:rsidR="00F17380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終了　16：00</w:t>
            </w:r>
          </w:p>
        </w:tc>
        <w:tc>
          <w:tcPr>
            <w:tcW w:w="2948" w:type="dxa"/>
            <w:vMerge/>
            <w:vAlign w:val="center"/>
          </w:tcPr>
          <w:p w:rsidR="00F17380" w:rsidRPr="00F17380" w:rsidRDefault="00F17380" w:rsidP="004B6E8C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F17380" w:rsidRPr="00F17380" w:rsidTr="004B6E8C">
        <w:tc>
          <w:tcPr>
            <w:tcW w:w="562" w:type="dxa"/>
            <w:vAlign w:val="center"/>
          </w:tcPr>
          <w:p w:rsidR="00137A5C" w:rsidRPr="00F17380" w:rsidRDefault="00F17380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③</w:t>
            </w:r>
          </w:p>
        </w:tc>
        <w:tc>
          <w:tcPr>
            <w:tcW w:w="1701" w:type="dxa"/>
            <w:vAlign w:val="center"/>
          </w:tcPr>
          <w:p w:rsidR="00137A5C" w:rsidRPr="00F17380" w:rsidRDefault="00F17380" w:rsidP="004B6E8C">
            <w:pPr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9月15日（</w:t>
            </w:r>
            <w:r w:rsidR="001C1A48">
              <w:rPr>
                <w:rFonts w:eastAsiaTheme="minorHAnsi" w:hint="eastAsia"/>
                <w:sz w:val="20"/>
                <w:szCs w:val="20"/>
              </w:rPr>
              <w:t>日</w:t>
            </w:r>
            <w:r w:rsidRPr="00F17380">
              <w:rPr>
                <w:rFonts w:eastAsiaTheme="minorHAnsi" w:hint="eastAsia"/>
                <w:sz w:val="20"/>
                <w:szCs w:val="20"/>
              </w:rPr>
              <w:t>）</w:t>
            </w:r>
          </w:p>
        </w:tc>
        <w:tc>
          <w:tcPr>
            <w:tcW w:w="3686" w:type="dxa"/>
          </w:tcPr>
          <w:p w:rsidR="00137A5C" w:rsidRDefault="00F17380" w:rsidP="00137A5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コミュニケーション支援技法Ⅰ（実習）</w:t>
            </w:r>
          </w:p>
          <w:p w:rsidR="00F17380" w:rsidRPr="00F17380" w:rsidRDefault="00F17380" w:rsidP="00137A5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―富山県失語症友の会―</w:t>
            </w:r>
          </w:p>
        </w:tc>
        <w:tc>
          <w:tcPr>
            <w:tcW w:w="1559" w:type="dxa"/>
          </w:tcPr>
          <w:p w:rsidR="004B6E8C" w:rsidRDefault="004B6E8C" w:rsidP="00137A5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開始　</w:t>
            </w:r>
            <w:r w:rsidR="001C1A48">
              <w:rPr>
                <w:rFonts w:eastAsiaTheme="minorHAnsi" w:hint="eastAsia"/>
                <w:sz w:val="20"/>
                <w:szCs w:val="20"/>
              </w:rPr>
              <w:t>1</w:t>
            </w:r>
            <w:r w:rsidR="001C1A48">
              <w:rPr>
                <w:rFonts w:eastAsiaTheme="minorHAnsi"/>
                <w:sz w:val="20"/>
                <w:szCs w:val="20"/>
              </w:rPr>
              <w:t>0</w:t>
            </w:r>
            <w:r>
              <w:rPr>
                <w:rFonts w:eastAsiaTheme="minorHAnsi" w:hint="eastAsia"/>
                <w:sz w:val="20"/>
                <w:szCs w:val="20"/>
              </w:rPr>
              <w:t>：00</w:t>
            </w:r>
          </w:p>
          <w:p w:rsidR="004B6E8C" w:rsidRPr="00F17380" w:rsidRDefault="004B6E8C" w:rsidP="00137A5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終了　1</w:t>
            </w:r>
            <w:r w:rsidR="007844A5">
              <w:rPr>
                <w:rFonts w:eastAsiaTheme="minorHAnsi" w:hint="eastAsia"/>
                <w:sz w:val="20"/>
                <w:szCs w:val="20"/>
              </w:rPr>
              <w:t>3</w:t>
            </w:r>
            <w:r>
              <w:rPr>
                <w:rFonts w:eastAsiaTheme="minorHAnsi" w:hint="eastAsia"/>
                <w:sz w:val="20"/>
                <w:szCs w:val="20"/>
              </w:rPr>
              <w:t>：00</w:t>
            </w:r>
          </w:p>
        </w:tc>
        <w:tc>
          <w:tcPr>
            <w:tcW w:w="2948" w:type="dxa"/>
            <w:vAlign w:val="center"/>
          </w:tcPr>
          <w:p w:rsidR="00137A5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富山市総合社会福祉センター</w:t>
            </w:r>
          </w:p>
        </w:tc>
      </w:tr>
      <w:tr w:rsidR="00F17380" w:rsidRPr="00F17380" w:rsidTr="004B6E8C">
        <w:tc>
          <w:tcPr>
            <w:tcW w:w="562" w:type="dxa"/>
            <w:vAlign w:val="center"/>
          </w:tcPr>
          <w:p w:rsidR="00137A5C" w:rsidRPr="00F17380" w:rsidRDefault="00F17380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④</w:t>
            </w:r>
          </w:p>
        </w:tc>
        <w:tc>
          <w:tcPr>
            <w:tcW w:w="1701" w:type="dxa"/>
            <w:vAlign w:val="center"/>
          </w:tcPr>
          <w:p w:rsidR="00137A5C" w:rsidRPr="00F17380" w:rsidRDefault="00F17380" w:rsidP="004B6E8C">
            <w:pPr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9月28日（土）</w:t>
            </w:r>
          </w:p>
        </w:tc>
        <w:tc>
          <w:tcPr>
            <w:tcW w:w="3686" w:type="dxa"/>
            <w:vAlign w:val="center"/>
          </w:tcPr>
          <w:p w:rsidR="00137A5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コミュニケーション支援技法Ⅰ（演習）</w:t>
            </w:r>
          </w:p>
        </w:tc>
        <w:tc>
          <w:tcPr>
            <w:tcW w:w="1559" w:type="dxa"/>
          </w:tcPr>
          <w:p w:rsidR="004B6E8C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開始　 9：00</w:t>
            </w:r>
          </w:p>
          <w:p w:rsidR="00137A5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終了　12：00</w:t>
            </w:r>
          </w:p>
        </w:tc>
        <w:tc>
          <w:tcPr>
            <w:tcW w:w="2948" w:type="dxa"/>
            <w:vAlign w:val="center"/>
          </w:tcPr>
          <w:p w:rsidR="004B6E8C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富山西リハビリテーション</w:t>
            </w:r>
          </w:p>
          <w:p w:rsidR="00137A5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病院</w:t>
            </w:r>
          </w:p>
        </w:tc>
      </w:tr>
      <w:tr w:rsidR="00F17380" w:rsidRPr="00F17380" w:rsidTr="004B6E8C">
        <w:tc>
          <w:tcPr>
            <w:tcW w:w="562" w:type="dxa"/>
            <w:vAlign w:val="center"/>
          </w:tcPr>
          <w:p w:rsidR="00137A5C" w:rsidRPr="00F17380" w:rsidRDefault="00F17380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⑤</w:t>
            </w:r>
          </w:p>
        </w:tc>
        <w:tc>
          <w:tcPr>
            <w:tcW w:w="1701" w:type="dxa"/>
            <w:vAlign w:val="center"/>
          </w:tcPr>
          <w:p w:rsidR="00137A5C" w:rsidRPr="00F17380" w:rsidRDefault="00F17380" w:rsidP="004B6E8C">
            <w:pPr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10月12日（土）</w:t>
            </w:r>
          </w:p>
        </w:tc>
        <w:tc>
          <w:tcPr>
            <w:tcW w:w="3686" w:type="dxa"/>
            <w:vAlign w:val="center"/>
          </w:tcPr>
          <w:p w:rsidR="00137A5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外出同行支援実習</w:t>
            </w:r>
          </w:p>
        </w:tc>
        <w:tc>
          <w:tcPr>
            <w:tcW w:w="1559" w:type="dxa"/>
          </w:tcPr>
          <w:p w:rsidR="004B6E8C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開始</w:t>
            </w:r>
            <w:r w:rsidR="005853B6">
              <w:rPr>
                <w:rFonts w:eastAsiaTheme="minorHAnsi" w:hint="eastAsia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="005853B6">
              <w:rPr>
                <w:rFonts w:eastAsiaTheme="minorHAnsi" w:hint="eastAsia"/>
                <w:sz w:val="20"/>
                <w:szCs w:val="20"/>
              </w:rPr>
              <w:t>9</w:t>
            </w:r>
            <w:r>
              <w:rPr>
                <w:rFonts w:eastAsiaTheme="minorHAnsi" w:hint="eastAsia"/>
                <w:sz w:val="20"/>
                <w:szCs w:val="20"/>
              </w:rPr>
              <w:t>：00</w:t>
            </w:r>
          </w:p>
          <w:p w:rsidR="00137A5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終了　17：00</w:t>
            </w:r>
          </w:p>
        </w:tc>
        <w:tc>
          <w:tcPr>
            <w:tcW w:w="2948" w:type="dxa"/>
            <w:vAlign w:val="center"/>
          </w:tcPr>
          <w:p w:rsidR="00137A5C" w:rsidRPr="007844A5" w:rsidRDefault="007844A5" w:rsidP="007844A5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6"/>
                <w:szCs w:val="16"/>
              </w:rPr>
              <w:t>(集合・解散場所)</w:t>
            </w:r>
            <w:r w:rsidRPr="007844A5">
              <w:rPr>
                <w:rFonts w:eastAsiaTheme="minorHAnsi" w:hint="eastAsia"/>
                <w:sz w:val="16"/>
                <w:szCs w:val="16"/>
              </w:rPr>
              <w:t>富山県</w:t>
            </w:r>
            <w:r>
              <w:rPr>
                <w:rFonts w:eastAsiaTheme="minorHAnsi" w:hint="eastAsia"/>
                <w:sz w:val="16"/>
                <w:szCs w:val="16"/>
              </w:rPr>
              <w:t>リハビリ病院・こども支援センター</w:t>
            </w:r>
          </w:p>
        </w:tc>
      </w:tr>
      <w:tr w:rsidR="004B6E8C" w:rsidRPr="00F17380" w:rsidTr="004B6E8C">
        <w:tc>
          <w:tcPr>
            <w:tcW w:w="562" w:type="dxa"/>
            <w:vAlign w:val="center"/>
          </w:tcPr>
          <w:p w:rsidR="004B6E8C" w:rsidRPr="00F17380" w:rsidRDefault="004B6E8C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⑥</w:t>
            </w:r>
          </w:p>
        </w:tc>
        <w:tc>
          <w:tcPr>
            <w:tcW w:w="1701" w:type="dxa"/>
            <w:vAlign w:val="center"/>
          </w:tcPr>
          <w:p w:rsidR="004B6E8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10月26日（土）</w:t>
            </w:r>
          </w:p>
        </w:tc>
        <w:tc>
          <w:tcPr>
            <w:tcW w:w="3686" w:type="dxa"/>
            <w:vMerge w:val="restart"/>
            <w:vAlign w:val="center"/>
          </w:tcPr>
          <w:p w:rsidR="004B6E8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コミュニケーション支援技法Ⅰ（演習）</w:t>
            </w:r>
          </w:p>
        </w:tc>
        <w:tc>
          <w:tcPr>
            <w:tcW w:w="1559" w:type="dxa"/>
            <w:vMerge w:val="restart"/>
            <w:vAlign w:val="center"/>
          </w:tcPr>
          <w:p w:rsidR="004B6E8C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開始　 9：00</w:t>
            </w:r>
          </w:p>
          <w:p w:rsidR="004B6E8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終了　12：00</w:t>
            </w:r>
          </w:p>
        </w:tc>
        <w:tc>
          <w:tcPr>
            <w:tcW w:w="2948" w:type="dxa"/>
            <w:vMerge w:val="restart"/>
            <w:vAlign w:val="center"/>
          </w:tcPr>
          <w:p w:rsidR="004B6E8C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富山西リハビリテーション</w:t>
            </w:r>
          </w:p>
          <w:p w:rsidR="004B6E8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病院</w:t>
            </w:r>
          </w:p>
        </w:tc>
      </w:tr>
      <w:tr w:rsidR="004B6E8C" w:rsidRPr="00F17380" w:rsidTr="004B6E8C">
        <w:tc>
          <w:tcPr>
            <w:tcW w:w="562" w:type="dxa"/>
            <w:vAlign w:val="center"/>
          </w:tcPr>
          <w:p w:rsidR="004B6E8C" w:rsidRPr="00F17380" w:rsidRDefault="004B6E8C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⑦</w:t>
            </w:r>
          </w:p>
        </w:tc>
        <w:tc>
          <w:tcPr>
            <w:tcW w:w="1701" w:type="dxa"/>
            <w:vAlign w:val="center"/>
          </w:tcPr>
          <w:p w:rsidR="004B6E8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 xml:space="preserve">11月 </w:t>
            </w:r>
            <w:r w:rsidRPr="00F17380">
              <w:rPr>
                <w:rFonts w:eastAsiaTheme="minorHAnsi"/>
                <w:sz w:val="20"/>
                <w:szCs w:val="20"/>
              </w:rPr>
              <w:t>2</w:t>
            </w:r>
            <w:r w:rsidRPr="00F17380">
              <w:rPr>
                <w:rFonts w:eastAsiaTheme="minorHAnsi" w:hint="eastAsia"/>
                <w:sz w:val="20"/>
                <w:szCs w:val="20"/>
              </w:rPr>
              <w:t>日（土）</w:t>
            </w:r>
          </w:p>
        </w:tc>
        <w:tc>
          <w:tcPr>
            <w:tcW w:w="3686" w:type="dxa"/>
            <w:vMerge/>
          </w:tcPr>
          <w:p w:rsidR="004B6E8C" w:rsidRPr="00F17380" w:rsidRDefault="004B6E8C" w:rsidP="00137A5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6E8C" w:rsidRPr="00F17380" w:rsidRDefault="004B6E8C" w:rsidP="00137A5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4B6E8C" w:rsidRPr="00F17380" w:rsidRDefault="004B6E8C" w:rsidP="00137A5C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4B6E8C" w:rsidRPr="00F17380" w:rsidTr="004B6E8C">
        <w:tc>
          <w:tcPr>
            <w:tcW w:w="562" w:type="dxa"/>
            <w:vAlign w:val="center"/>
          </w:tcPr>
          <w:p w:rsidR="004B6E8C" w:rsidRPr="00F17380" w:rsidRDefault="004B6E8C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⑧</w:t>
            </w:r>
          </w:p>
        </w:tc>
        <w:tc>
          <w:tcPr>
            <w:tcW w:w="1701" w:type="dxa"/>
            <w:vAlign w:val="center"/>
          </w:tcPr>
          <w:p w:rsidR="004B6E8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11月1</w:t>
            </w:r>
            <w:r w:rsidRPr="00F17380">
              <w:rPr>
                <w:rFonts w:eastAsiaTheme="minorHAnsi"/>
                <w:sz w:val="20"/>
                <w:szCs w:val="20"/>
              </w:rPr>
              <w:t>6</w:t>
            </w:r>
            <w:r w:rsidRPr="00F17380">
              <w:rPr>
                <w:rFonts w:eastAsiaTheme="minorHAnsi" w:hint="eastAsia"/>
                <w:sz w:val="20"/>
                <w:szCs w:val="20"/>
              </w:rPr>
              <w:t>日（土）</w:t>
            </w:r>
          </w:p>
        </w:tc>
        <w:tc>
          <w:tcPr>
            <w:tcW w:w="3686" w:type="dxa"/>
            <w:vMerge/>
          </w:tcPr>
          <w:p w:rsidR="004B6E8C" w:rsidRPr="00F17380" w:rsidRDefault="004B6E8C" w:rsidP="00137A5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6E8C" w:rsidRPr="00F17380" w:rsidRDefault="004B6E8C" w:rsidP="00137A5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4B6E8C" w:rsidRPr="00F17380" w:rsidRDefault="004B6E8C" w:rsidP="00137A5C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4B6E8C" w:rsidRPr="00F17380" w:rsidTr="004B6E8C">
        <w:tc>
          <w:tcPr>
            <w:tcW w:w="562" w:type="dxa"/>
            <w:vAlign w:val="center"/>
          </w:tcPr>
          <w:p w:rsidR="004B6E8C" w:rsidRPr="00F17380" w:rsidRDefault="004B6E8C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⑨</w:t>
            </w:r>
          </w:p>
        </w:tc>
        <w:tc>
          <w:tcPr>
            <w:tcW w:w="1701" w:type="dxa"/>
            <w:vAlign w:val="center"/>
          </w:tcPr>
          <w:p w:rsidR="004B6E8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11月30日（土）</w:t>
            </w:r>
          </w:p>
        </w:tc>
        <w:tc>
          <w:tcPr>
            <w:tcW w:w="3686" w:type="dxa"/>
            <w:vMerge/>
          </w:tcPr>
          <w:p w:rsidR="004B6E8C" w:rsidRPr="00F17380" w:rsidRDefault="004B6E8C" w:rsidP="00137A5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6E8C" w:rsidRPr="00F17380" w:rsidRDefault="004B6E8C" w:rsidP="00137A5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4B6E8C" w:rsidRPr="00F17380" w:rsidRDefault="004B6E8C" w:rsidP="00137A5C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4B6E8C" w:rsidRPr="00F17380" w:rsidTr="004B6E8C">
        <w:tc>
          <w:tcPr>
            <w:tcW w:w="562" w:type="dxa"/>
            <w:vAlign w:val="center"/>
          </w:tcPr>
          <w:p w:rsidR="004B6E8C" w:rsidRPr="00F17380" w:rsidRDefault="004B6E8C" w:rsidP="004B6E8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⑩</w:t>
            </w:r>
          </w:p>
        </w:tc>
        <w:tc>
          <w:tcPr>
            <w:tcW w:w="1701" w:type="dxa"/>
            <w:vAlign w:val="center"/>
          </w:tcPr>
          <w:p w:rsidR="004B6E8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 w:rsidRPr="00F17380">
              <w:rPr>
                <w:rFonts w:eastAsiaTheme="minorHAnsi" w:hint="eastAsia"/>
                <w:sz w:val="20"/>
                <w:szCs w:val="20"/>
              </w:rPr>
              <w:t>12月 7日（土）</w:t>
            </w:r>
          </w:p>
        </w:tc>
        <w:tc>
          <w:tcPr>
            <w:tcW w:w="3686" w:type="dxa"/>
          </w:tcPr>
          <w:p w:rsidR="004B6E8C" w:rsidRDefault="004B6E8C" w:rsidP="00137A5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身体介助の方法、身体介助実習</w:t>
            </w:r>
          </w:p>
          <w:p w:rsidR="004B6E8C" w:rsidRPr="00F17380" w:rsidRDefault="004B6E8C" w:rsidP="00137A5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閉講式</w:t>
            </w:r>
          </w:p>
        </w:tc>
        <w:tc>
          <w:tcPr>
            <w:tcW w:w="1559" w:type="dxa"/>
          </w:tcPr>
          <w:p w:rsidR="004B6E8C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開始　13：00</w:t>
            </w:r>
          </w:p>
          <w:p w:rsidR="004B6E8C" w:rsidRPr="00F17380" w:rsidRDefault="004B6E8C" w:rsidP="004B6E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終了　17：00</w:t>
            </w:r>
          </w:p>
        </w:tc>
        <w:tc>
          <w:tcPr>
            <w:tcW w:w="2948" w:type="dxa"/>
          </w:tcPr>
          <w:p w:rsidR="007844A5" w:rsidRDefault="007844A5" w:rsidP="007844A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富山西リハビリテーション</w:t>
            </w:r>
          </w:p>
          <w:p w:rsidR="004B6E8C" w:rsidRPr="00F17380" w:rsidRDefault="007844A5" w:rsidP="007844A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病院</w:t>
            </w:r>
          </w:p>
        </w:tc>
      </w:tr>
    </w:tbl>
    <w:p w:rsidR="00137A5C" w:rsidRDefault="00137A5C" w:rsidP="00137A5C">
      <w:pPr>
        <w:rPr>
          <w:sz w:val="20"/>
          <w:szCs w:val="20"/>
        </w:rPr>
      </w:pPr>
    </w:p>
    <w:p w:rsidR="004B6E8C" w:rsidRDefault="004B6E8C" w:rsidP="00137A5C">
      <w:pPr>
        <w:rPr>
          <w:sz w:val="20"/>
          <w:szCs w:val="20"/>
        </w:rPr>
      </w:pPr>
    </w:p>
    <w:p w:rsidR="004B6E8C" w:rsidRPr="004B6E8C" w:rsidRDefault="004B6E8C" w:rsidP="004B6E8C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4B6E8C">
        <w:rPr>
          <w:rFonts w:hint="eastAsia"/>
          <w:sz w:val="20"/>
          <w:szCs w:val="20"/>
        </w:rPr>
        <w:lastRenderedPageBreak/>
        <w:t>受講対象者と定員</w:t>
      </w:r>
    </w:p>
    <w:p w:rsidR="004B6E8C" w:rsidRDefault="004B6E8C" w:rsidP="004B6E8C">
      <w:pPr>
        <w:pStyle w:val="a3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失語症者への意思疎通上の支援に理解と</w:t>
      </w:r>
      <w:r w:rsidR="00ED5324">
        <w:rPr>
          <w:rFonts w:hint="eastAsia"/>
          <w:sz w:val="20"/>
          <w:szCs w:val="20"/>
        </w:rPr>
        <w:t>熱意</w:t>
      </w:r>
      <w:r>
        <w:rPr>
          <w:rFonts w:hint="eastAsia"/>
          <w:sz w:val="20"/>
          <w:szCs w:val="20"/>
        </w:rPr>
        <w:t>があり、次の要件を備えている方</w:t>
      </w:r>
    </w:p>
    <w:p w:rsidR="004B6E8C" w:rsidRDefault="004B6E8C" w:rsidP="004B6E8C">
      <w:pPr>
        <w:pStyle w:val="a3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Pr="004B6E8C">
        <w:rPr>
          <w:rFonts w:hint="eastAsia"/>
          <w:sz w:val="20"/>
          <w:szCs w:val="20"/>
        </w:rPr>
        <w:t>富山県に在住・在勤・在学中の方</w:t>
      </w:r>
    </w:p>
    <w:p w:rsidR="004B6E8C" w:rsidRDefault="004B6E8C" w:rsidP="004B6E8C">
      <w:pPr>
        <w:pStyle w:val="a3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＊18歳以上である方（2019年4月現在）</w:t>
      </w:r>
    </w:p>
    <w:p w:rsidR="004B6E8C" w:rsidRDefault="004B6E8C" w:rsidP="004B6E8C">
      <w:pPr>
        <w:pStyle w:val="a3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240DD">
        <w:rPr>
          <w:rFonts w:hint="eastAsia"/>
          <w:sz w:val="20"/>
          <w:szCs w:val="20"/>
        </w:rPr>
        <w:t>規定の出席日数（全40時間の8割以上）を満たすことのできる方</w:t>
      </w:r>
    </w:p>
    <w:p w:rsidR="003240DD" w:rsidRDefault="003240DD" w:rsidP="004B6E8C">
      <w:pPr>
        <w:pStyle w:val="a3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＊講習会終了後、富山県に『失語症者向け意思疎通支援者』として名簿登録し、</w:t>
      </w:r>
      <w:r w:rsidR="00ED5324">
        <w:rPr>
          <w:rFonts w:hint="eastAsia"/>
          <w:sz w:val="20"/>
          <w:szCs w:val="20"/>
        </w:rPr>
        <w:t>要請があった時には</w:t>
      </w:r>
      <w:r>
        <w:rPr>
          <w:rFonts w:hint="eastAsia"/>
          <w:sz w:val="20"/>
          <w:szCs w:val="20"/>
        </w:rPr>
        <w:t>失語症者向け意思疎通支援</w:t>
      </w:r>
      <w:r w:rsidR="00ED5324">
        <w:rPr>
          <w:rFonts w:hint="eastAsia"/>
          <w:sz w:val="20"/>
          <w:szCs w:val="20"/>
        </w:rPr>
        <w:t>等の活動</w:t>
      </w:r>
      <w:r>
        <w:rPr>
          <w:rFonts w:hint="eastAsia"/>
          <w:sz w:val="20"/>
          <w:szCs w:val="20"/>
        </w:rPr>
        <w:t>が</w:t>
      </w:r>
      <w:r w:rsidR="00ED5324">
        <w:rPr>
          <w:rFonts w:hint="eastAsia"/>
          <w:sz w:val="20"/>
          <w:szCs w:val="20"/>
        </w:rPr>
        <w:t>でき</w:t>
      </w:r>
      <w:r>
        <w:rPr>
          <w:rFonts w:hint="eastAsia"/>
          <w:sz w:val="20"/>
          <w:szCs w:val="20"/>
        </w:rPr>
        <w:t>る方</w:t>
      </w:r>
    </w:p>
    <w:p w:rsidR="003240DD" w:rsidRDefault="003240DD" w:rsidP="004B6E8C">
      <w:pPr>
        <w:pStyle w:val="a3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＊定員：6名</w:t>
      </w:r>
    </w:p>
    <w:p w:rsidR="003240DD" w:rsidRDefault="003240DD" w:rsidP="003240DD">
      <w:pPr>
        <w:rPr>
          <w:sz w:val="20"/>
          <w:szCs w:val="20"/>
        </w:rPr>
      </w:pPr>
    </w:p>
    <w:p w:rsidR="003240DD" w:rsidRPr="003240DD" w:rsidRDefault="003240DD" w:rsidP="003240DD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3240DD">
        <w:rPr>
          <w:rFonts w:hint="eastAsia"/>
          <w:sz w:val="20"/>
          <w:szCs w:val="20"/>
        </w:rPr>
        <w:t>終了要件</w:t>
      </w:r>
    </w:p>
    <w:p w:rsidR="003240DD" w:rsidRDefault="003240DD" w:rsidP="003240DD">
      <w:pPr>
        <w:pStyle w:val="a3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＊全講座40時間の8割以上の出席</w:t>
      </w:r>
    </w:p>
    <w:p w:rsidR="003240DD" w:rsidRDefault="003240DD" w:rsidP="003240DD">
      <w:pPr>
        <w:pStyle w:val="a3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＊★印の必須講座の受講</w:t>
      </w:r>
    </w:p>
    <w:p w:rsidR="003240DD" w:rsidRDefault="003240DD" w:rsidP="003240DD">
      <w:pPr>
        <w:rPr>
          <w:sz w:val="20"/>
          <w:szCs w:val="20"/>
        </w:rPr>
      </w:pPr>
    </w:p>
    <w:p w:rsidR="003240DD" w:rsidRPr="003240DD" w:rsidRDefault="003240DD" w:rsidP="003240DD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3240DD">
        <w:rPr>
          <w:rFonts w:hint="eastAsia"/>
          <w:sz w:val="20"/>
          <w:szCs w:val="20"/>
        </w:rPr>
        <w:t>受講料</w:t>
      </w:r>
    </w:p>
    <w:p w:rsidR="003240DD" w:rsidRDefault="003240DD" w:rsidP="003240DD">
      <w:pPr>
        <w:pStyle w:val="a3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無料</w:t>
      </w:r>
    </w:p>
    <w:p w:rsidR="003240DD" w:rsidRDefault="003240DD" w:rsidP="003240DD">
      <w:pPr>
        <w:rPr>
          <w:sz w:val="20"/>
          <w:szCs w:val="20"/>
        </w:rPr>
      </w:pPr>
    </w:p>
    <w:p w:rsidR="003240DD" w:rsidRPr="003240DD" w:rsidRDefault="003240DD" w:rsidP="003240DD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3240DD">
        <w:rPr>
          <w:rFonts w:hint="eastAsia"/>
          <w:sz w:val="20"/>
          <w:szCs w:val="20"/>
        </w:rPr>
        <w:t>受講申し込み方法と申込期限</w:t>
      </w:r>
    </w:p>
    <w:p w:rsidR="003240DD" w:rsidRPr="0081360D" w:rsidRDefault="0081360D" w:rsidP="0081360D">
      <w:pPr>
        <w:ind w:firstLineChars="200" w:firstLine="400"/>
        <w:rPr>
          <w:sz w:val="20"/>
          <w:szCs w:val="20"/>
        </w:rPr>
      </w:pPr>
      <w:r w:rsidRPr="0081360D">
        <w:rPr>
          <w:rFonts w:hint="eastAsia"/>
          <w:sz w:val="20"/>
          <w:szCs w:val="20"/>
        </w:rPr>
        <w:t>１．</w:t>
      </w:r>
      <w:r w:rsidR="003240DD" w:rsidRPr="00CB677F">
        <w:rPr>
          <w:rFonts w:hint="eastAsia"/>
          <w:sz w:val="20"/>
          <w:szCs w:val="20"/>
        </w:rPr>
        <w:t>ＦＡＸ</w:t>
      </w:r>
      <w:r w:rsidR="00A54F30" w:rsidRPr="00CB677F">
        <w:rPr>
          <w:rFonts w:hint="eastAsia"/>
          <w:sz w:val="20"/>
          <w:szCs w:val="20"/>
        </w:rPr>
        <w:t>、</w:t>
      </w:r>
      <w:r w:rsidR="003240DD" w:rsidRPr="00CB677F">
        <w:rPr>
          <w:rFonts w:hint="eastAsia"/>
          <w:sz w:val="20"/>
          <w:szCs w:val="20"/>
        </w:rPr>
        <w:t>郵送</w:t>
      </w:r>
      <w:r w:rsidR="003240DD" w:rsidRPr="0081360D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="003240DD" w:rsidRPr="0081360D">
        <w:rPr>
          <w:rFonts w:hint="eastAsia"/>
          <w:sz w:val="20"/>
          <w:szCs w:val="20"/>
        </w:rPr>
        <w:t>下記よりダウンロードし必要事項を記載の上、お申込みください</w:t>
      </w:r>
    </w:p>
    <w:p w:rsidR="003240DD" w:rsidRPr="0081360D" w:rsidRDefault="0081360D" w:rsidP="0081360D">
      <w:pPr>
        <w:ind w:left="420"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①　</w:t>
      </w:r>
      <w:r w:rsidR="003240DD" w:rsidRPr="0081360D">
        <w:rPr>
          <w:rFonts w:hint="eastAsia"/>
          <w:sz w:val="20"/>
          <w:szCs w:val="20"/>
        </w:rPr>
        <w:t>富山県ホームページよりダウンロード</w:t>
      </w:r>
    </w:p>
    <w:p w:rsidR="003240DD" w:rsidRDefault="003240DD" w:rsidP="0081360D">
      <w:pPr>
        <w:pStyle w:val="a3"/>
        <w:ind w:leftChars="0" w:left="810" w:firstLineChars="200" w:firstLine="400"/>
        <w:rPr>
          <w:sz w:val="20"/>
          <w:szCs w:val="20"/>
        </w:rPr>
      </w:pPr>
      <w:bookmarkStart w:id="0" w:name="_Hlk11777200"/>
      <w:r>
        <w:rPr>
          <w:rFonts w:hint="eastAsia"/>
          <w:sz w:val="20"/>
          <w:szCs w:val="20"/>
        </w:rPr>
        <w:t>『失語症者向け意思疎通支援</w:t>
      </w:r>
      <w:r w:rsidR="001C1A48">
        <w:rPr>
          <w:rFonts w:hint="eastAsia"/>
          <w:sz w:val="20"/>
          <w:szCs w:val="20"/>
        </w:rPr>
        <w:t>者養成講習会</w:t>
      </w:r>
      <w:r>
        <w:rPr>
          <w:rFonts w:hint="eastAsia"/>
          <w:sz w:val="20"/>
          <w:szCs w:val="20"/>
        </w:rPr>
        <w:t>』より、ダウンロードして下さい。</w:t>
      </w:r>
    </w:p>
    <w:p w:rsidR="003240DD" w:rsidRDefault="003240DD" w:rsidP="0081360D">
      <w:pPr>
        <w:pStyle w:val="a3"/>
        <w:ind w:leftChars="0" w:left="810"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ホームページアドレス：h</w:t>
      </w:r>
      <w:r>
        <w:rPr>
          <w:sz w:val="20"/>
          <w:szCs w:val="20"/>
        </w:rPr>
        <w:t>ttp://</w:t>
      </w:r>
      <w:bookmarkEnd w:id="0"/>
      <w:r w:rsidR="001C1A48">
        <w:rPr>
          <w:rFonts w:hint="eastAsia"/>
          <w:sz w:val="20"/>
          <w:szCs w:val="20"/>
        </w:rPr>
        <w:t>w</w:t>
      </w:r>
      <w:r w:rsidR="001C1A48">
        <w:rPr>
          <w:sz w:val="20"/>
          <w:szCs w:val="20"/>
        </w:rPr>
        <w:t>ww.pref.toyama.jp</w:t>
      </w:r>
    </w:p>
    <w:p w:rsidR="003240DD" w:rsidRPr="0081360D" w:rsidRDefault="003240DD" w:rsidP="0081360D">
      <w:pPr>
        <w:pStyle w:val="a3"/>
        <w:numPr>
          <w:ilvl w:val="0"/>
          <w:numId w:val="7"/>
        </w:numPr>
        <w:ind w:leftChars="0"/>
        <w:rPr>
          <w:sz w:val="20"/>
          <w:szCs w:val="20"/>
        </w:rPr>
      </w:pPr>
      <w:r w:rsidRPr="0081360D">
        <w:rPr>
          <w:rFonts w:hint="eastAsia"/>
          <w:sz w:val="20"/>
          <w:szCs w:val="20"/>
        </w:rPr>
        <w:t>一般社団法人</w:t>
      </w:r>
      <w:r w:rsidR="00ED5324" w:rsidRPr="0081360D">
        <w:rPr>
          <w:rFonts w:hint="eastAsia"/>
          <w:sz w:val="20"/>
          <w:szCs w:val="20"/>
        </w:rPr>
        <w:t xml:space="preserve"> </w:t>
      </w:r>
      <w:r w:rsidRPr="0081360D">
        <w:rPr>
          <w:rFonts w:hint="eastAsia"/>
          <w:sz w:val="20"/>
          <w:szCs w:val="20"/>
        </w:rPr>
        <w:t>富山県言語聴覚士会のホームページよりダウンロード</w:t>
      </w:r>
    </w:p>
    <w:p w:rsidR="003240DD" w:rsidRDefault="003240DD" w:rsidP="0081360D">
      <w:pPr>
        <w:pStyle w:val="a3"/>
        <w:ind w:leftChars="0" w:left="81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『</w:t>
      </w:r>
      <w:bookmarkStart w:id="1" w:name="_Hlk13472769"/>
      <w:r>
        <w:rPr>
          <w:rFonts w:hint="eastAsia"/>
          <w:sz w:val="20"/>
          <w:szCs w:val="20"/>
        </w:rPr>
        <w:t>失語症者向け意思疎通</w:t>
      </w:r>
      <w:r w:rsidR="001C1A48">
        <w:rPr>
          <w:rFonts w:hint="eastAsia"/>
          <w:sz w:val="20"/>
          <w:szCs w:val="20"/>
        </w:rPr>
        <w:t>支援者養成講習会</w:t>
      </w:r>
      <w:bookmarkEnd w:id="1"/>
      <w:r>
        <w:rPr>
          <w:rFonts w:hint="eastAsia"/>
          <w:sz w:val="20"/>
          <w:szCs w:val="20"/>
        </w:rPr>
        <w:t>』より、ダウンロードして下さい。</w:t>
      </w:r>
    </w:p>
    <w:p w:rsidR="003240DD" w:rsidRDefault="003240DD" w:rsidP="0081360D">
      <w:pPr>
        <w:pStyle w:val="a3"/>
        <w:ind w:leftChars="0" w:left="810"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ホームページアドレス：h</w:t>
      </w:r>
      <w:r>
        <w:rPr>
          <w:sz w:val="20"/>
          <w:szCs w:val="20"/>
        </w:rPr>
        <w:t>ttp://</w:t>
      </w:r>
      <w:r w:rsidR="001C1A48">
        <w:rPr>
          <w:sz w:val="20"/>
          <w:szCs w:val="20"/>
        </w:rPr>
        <w:t>www.st-toyama.com</w:t>
      </w:r>
    </w:p>
    <w:p w:rsidR="003240DD" w:rsidRPr="0081360D" w:rsidRDefault="0081360D" w:rsidP="0081360D">
      <w:pPr>
        <w:ind w:firstLineChars="200" w:firstLine="400"/>
        <w:rPr>
          <w:sz w:val="20"/>
          <w:szCs w:val="20"/>
        </w:rPr>
      </w:pPr>
      <w:r w:rsidRPr="0081360D">
        <w:rPr>
          <w:rFonts w:hint="eastAsia"/>
          <w:sz w:val="20"/>
          <w:szCs w:val="20"/>
        </w:rPr>
        <w:t>２．</w:t>
      </w:r>
      <w:r w:rsidR="003240DD" w:rsidRPr="00CB677F">
        <w:rPr>
          <w:rFonts w:hint="eastAsia"/>
          <w:sz w:val="20"/>
          <w:szCs w:val="20"/>
        </w:rPr>
        <w:t>メール</w:t>
      </w:r>
      <w:r w:rsidR="003240DD" w:rsidRPr="0081360D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="003240DD" w:rsidRPr="0081360D">
        <w:rPr>
          <w:rFonts w:hint="eastAsia"/>
          <w:sz w:val="20"/>
          <w:szCs w:val="20"/>
        </w:rPr>
        <w:t>下記１）～６）を明記の上、お申し込みください</w:t>
      </w:r>
    </w:p>
    <w:p w:rsidR="003240DD" w:rsidRPr="003240DD" w:rsidRDefault="003240DD" w:rsidP="003240DD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１）</w:t>
      </w:r>
      <w:r w:rsidR="00AB7C2A" w:rsidRPr="003240DD">
        <w:rPr>
          <w:rFonts w:hint="eastAsia"/>
          <w:sz w:val="20"/>
          <w:szCs w:val="20"/>
        </w:rPr>
        <w:t>氏名</w:t>
      </w:r>
      <w:r w:rsidR="00AB7C2A">
        <w:rPr>
          <w:rFonts w:hint="eastAsia"/>
          <w:sz w:val="20"/>
          <w:szCs w:val="20"/>
        </w:rPr>
        <w:t>、</w:t>
      </w:r>
      <w:r w:rsidRPr="003240DD">
        <w:rPr>
          <w:rFonts w:hint="eastAsia"/>
          <w:sz w:val="20"/>
          <w:szCs w:val="20"/>
        </w:rPr>
        <w:t>２）</w:t>
      </w:r>
      <w:r w:rsidR="00AB7C2A" w:rsidRPr="003240DD">
        <w:rPr>
          <w:rFonts w:hint="eastAsia"/>
          <w:sz w:val="20"/>
          <w:szCs w:val="20"/>
        </w:rPr>
        <w:t>住所</w:t>
      </w:r>
      <w:r w:rsidR="00AB7C2A">
        <w:rPr>
          <w:rFonts w:hint="eastAsia"/>
          <w:sz w:val="20"/>
          <w:szCs w:val="20"/>
        </w:rPr>
        <w:t>、</w:t>
      </w:r>
      <w:r w:rsidRPr="003240DD">
        <w:rPr>
          <w:rFonts w:hint="eastAsia"/>
          <w:sz w:val="20"/>
          <w:szCs w:val="20"/>
        </w:rPr>
        <w:t>３）性別、４）生年月日</w:t>
      </w:r>
      <w:r w:rsidR="00AB7C2A">
        <w:rPr>
          <w:rFonts w:hint="eastAsia"/>
          <w:sz w:val="20"/>
          <w:szCs w:val="20"/>
        </w:rPr>
        <w:t>、</w:t>
      </w:r>
      <w:r w:rsidR="00AB7C2A" w:rsidRPr="003240DD">
        <w:rPr>
          <w:rFonts w:hint="eastAsia"/>
          <w:sz w:val="20"/>
          <w:szCs w:val="20"/>
        </w:rPr>
        <w:t>年齢</w:t>
      </w:r>
      <w:r w:rsidR="00AB7C2A">
        <w:rPr>
          <w:rFonts w:hint="eastAsia"/>
          <w:sz w:val="20"/>
          <w:szCs w:val="20"/>
        </w:rPr>
        <w:t>、</w:t>
      </w:r>
      <w:r w:rsidR="00AB7C2A" w:rsidRPr="003240DD">
        <w:rPr>
          <w:rFonts w:hint="eastAsia"/>
          <w:sz w:val="20"/>
          <w:szCs w:val="20"/>
        </w:rPr>
        <w:t>５）</w:t>
      </w:r>
      <w:r w:rsidR="00AB7C2A">
        <w:rPr>
          <w:rFonts w:hint="eastAsia"/>
          <w:sz w:val="20"/>
          <w:szCs w:val="20"/>
        </w:rPr>
        <w:t>職業</w:t>
      </w:r>
      <w:r w:rsidRPr="003240DD">
        <w:rPr>
          <w:rFonts w:hint="eastAsia"/>
          <w:sz w:val="20"/>
          <w:szCs w:val="20"/>
        </w:rPr>
        <w:t>、</w:t>
      </w:r>
      <w:r w:rsidR="00AB7C2A">
        <w:rPr>
          <w:rFonts w:hint="eastAsia"/>
          <w:sz w:val="20"/>
          <w:szCs w:val="20"/>
        </w:rPr>
        <w:t>勤務先、</w:t>
      </w:r>
      <w:r w:rsidR="00AB7C2A" w:rsidRPr="003240DD">
        <w:rPr>
          <w:rFonts w:hint="eastAsia"/>
          <w:sz w:val="20"/>
          <w:szCs w:val="20"/>
        </w:rPr>
        <w:t>６）</w:t>
      </w:r>
      <w:r w:rsidRPr="003240DD">
        <w:rPr>
          <w:rFonts w:hint="eastAsia"/>
          <w:sz w:val="20"/>
          <w:szCs w:val="20"/>
        </w:rPr>
        <w:t>連絡先電話番号、</w:t>
      </w:r>
    </w:p>
    <w:p w:rsidR="003240DD" w:rsidRDefault="003240DD" w:rsidP="003240DD">
      <w:pPr>
        <w:ind w:firstLineChars="400" w:firstLine="800"/>
        <w:rPr>
          <w:sz w:val="20"/>
          <w:szCs w:val="20"/>
        </w:rPr>
      </w:pPr>
      <w:r w:rsidRPr="003240DD">
        <w:rPr>
          <w:rFonts w:hint="eastAsia"/>
          <w:sz w:val="20"/>
          <w:szCs w:val="20"/>
        </w:rPr>
        <w:t>７）その他（質問事項</w:t>
      </w:r>
      <w:r>
        <w:rPr>
          <w:rFonts w:hint="eastAsia"/>
          <w:sz w:val="20"/>
          <w:szCs w:val="20"/>
        </w:rPr>
        <w:t>が</w:t>
      </w:r>
      <w:r w:rsidRPr="003240DD">
        <w:rPr>
          <w:rFonts w:hint="eastAsia"/>
          <w:sz w:val="20"/>
          <w:szCs w:val="20"/>
        </w:rPr>
        <w:t>あれば</w:t>
      </w:r>
      <w:r>
        <w:rPr>
          <w:rFonts w:hint="eastAsia"/>
          <w:sz w:val="20"/>
          <w:szCs w:val="20"/>
        </w:rPr>
        <w:t>）</w:t>
      </w:r>
    </w:p>
    <w:p w:rsidR="003240DD" w:rsidRPr="003240DD" w:rsidRDefault="003240DD" w:rsidP="003240DD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≪申込期限≫</w:t>
      </w:r>
    </w:p>
    <w:p w:rsidR="003240DD" w:rsidRDefault="003240DD" w:rsidP="003240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Pr="00AC6B1A">
        <w:rPr>
          <w:rFonts w:hint="eastAsia"/>
          <w:sz w:val="20"/>
          <w:szCs w:val="20"/>
          <w:u w:val="single"/>
        </w:rPr>
        <w:t>2019年8月5日（月）</w:t>
      </w:r>
      <w:r>
        <w:rPr>
          <w:rFonts w:hint="eastAsia"/>
          <w:sz w:val="20"/>
          <w:szCs w:val="20"/>
        </w:rPr>
        <w:t xml:space="preserve">　※郵送の場合、当日必着</w:t>
      </w:r>
    </w:p>
    <w:p w:rsidR="00A54F30" w:rsidRDefault="003240DD" w:rsidP="003240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</w:p>
    <w:p w:rsidR="003240DD" w:rsidRDefault="003240DD" w:rsidP="003240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≪申込書類</w:t>
      </w:r>
      <w:r w:rsidR="00077B64">
        <w:rPr>
          <w:rFonts w:hint="eastAsia"/>
          <w:sz w:val="20"/>
          <w:szCs w:val="20"/>
        </w:rPr>
        <w:t>郵送先・問い合わせ先≫</w:t>
      </w:r>
    </w:p>
    <w:p w:rsidR="00F54C15" w:rsidRDefault="00F54C15" w:rsidP="003240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CB677F">
        <w:rPr>
          <w:rFonts w:hint="eastAsia"/>
          <w:sz w:val="20"/>
          <w:szCs w:val="20"/>
        </w:rPr>
        <w:t>宛先</w:t>
      </w:r>
      <w:r>
        <w:rPr>
          <w:rFonts w:hint="eastAsia"/>
          <w:sz w:val="20"/>
          <w:szCs w:val="20"/>
        </w:rPr>
        <w:t>：〒939-2716　富山市婦中町下轡田1019</w:t>
      </w:r>
    </w:p>
    <w:p w:rsidR="00F54C15" w:rsidRDefault="00F54C15" w:rsidP="003240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AC6B1A">
        <w:rPr>
          <w:rFonts w:hint="eastAsia"/>
          <w:sz w:val="20"/>
          <w:szCs w:val="20"/>
        </w:rPr>
        <w:t xml:space="preserve">富山県西総合病院　</w:t>
      </w:r>
      <w:r>
        <w:rPr>
          <w:rFonts w:hint="eastAsia"/>
          <w:sz w:val="20"/>
          <w:szCs w:val="20"/>
        </w:rPr>
        <w:t>リハビリテーション科　富山県</w:t>
      </w:r>
      <w:r w:rsidR="00A607AE">
        <w:rPr>
          <w:rFonts w:hint="eastAsia"/>
          <w:sz w:val="20"/>
          <w:szCs w:val="20"/>
        </w:rPr>
        <w:t>失語症者向け意思疎通支援者養成講習会</w:t>
      </w:r>
      <w:r>
        <w:rPr>
          <w:rFonts w:hint="eastAsia"/>
          <w:sz w:val="20"/>
          <w:szCs w:val="20"/>
        </w:rPr>
        <w:t>事務局</w:t>
      </w:r>
    </w:p>
    <w:p w:rsidR="00AB7C2A" w:rsidRDefault="00F54C15" w:rsidP="003240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CB677F">
        <w:rPr>
          <w:rFonts w:hint="eastAsia"/>
          <w:sz w:val="20"/>
          <w:szCs w:val="20"/>
        </w:rPr>
        <w:t>問い合わせ先</w:t>
      </w:r>
      <w:r>
        <w:rPr>
          <w:rFonts w:hint="eastAsia"/>
          <w:sz w:val="20"/>
          <w:szCs w:val="20"/>
        </w:rPr>
        <w:t>：</w:t>
      </w:r>
    </w:p>
    <w:p w:rsidR="00A607AE" w:rsidRDefault="00AB7C2A" w:rsidP="00AB7C2A">
      <w:pPr>
        <w:ind w:firstLineChars="800" w:firstLine="1600"/>
        <w:rPr>
          <w:sz w:val="20"/>
          <w:szCs w:val="20"/>
        </w:rPr>
      </w:pPr>
      <w:bookmarkStart w:id="2" w:name="_Hlk12017618"/>
      <w:r>
        <w:rPr>
          <w:rFonts w:hint="eastAsia"/>
          <w:sz w:val="20"/>
          <w:szCs w:val="20"/>
        </w:rPr>
        <w:t>富山県西総合病院</w:t>
      </w:r>
      <w:bookmarkEnd w:id="2"/>
      <w:r>
        <w:rPr>
          <w:rFonts w:hint="eastAsia"/>
          <w:sz w:val="20"/>
          <w:szCs w:val="20"/>
        </w:rPr>
        <w:t xml:space="preserve">　リハビリテーション科</w:t>
      </w:r>
    </w:p>
    <w:p w:rsidR="00F54C15" w:rsidRDefault="00AB7C2A" w:rsidP="00AC6B1A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富山県失語症</w:t>
      </w:r>
      <w:r w:rsidR="00A607AE">
        <w:rPr>
          <w:rFonts w:hint="eastAsia"/>
          <w:sz w:val="20"/>
          <w:szCs w:val="20"/>
        </w:rPr>
        <w:t>失語症者向け意思疎通支援者養成講習会</w:t>
      </w:r>
      <w:r>
        <w:rPr>
          <w:rFonts w:hint="eastAsia"/>
          <w:sz w:val="20"/>
          <w:szCs w:val="20"/>
        </w:rPr>
        <w:t>事務局</w:t>
      </w:r>
      <w:r w:rsidR="00A607AE">
        <w:rPr>
          <w:rFonts w:hint="eastAsia"/>
          <w:sz w:val="20"/>
          <w:szCs w:val="20"/>
        </w:rPr>
        <w:t xml:space="preserve"> </w:t>
      </w:r>
      <w:r w:rsidR="00A607AE">
        <w:rPr>
          <w:sz w:val="20"/>
          <w:szCs w:val="20"/>
        </w:rPr>
        <w:t xml:space="preserve">       </w:t>
      </w:r>
      <w:r w:rsidR="00A607AE">
        <w:rPr>
          <w:rFonts w:hint="eastAsia"/>
          <w:sz w:val="20"/>
          <w:szCs w:val="20"/>
        </w:rPr>
        <w:t>担当　小山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1C1A48">
        <w:rPr>
          <w:rFonts w:hint="eastAsia"/>
          <w:sz w:val="20"/>
          <w:szCs w:val="20"/>
        </w:rPr>
        <w:t xml:space="preserve"> </w:t>
      </w:r>
      <w:r w:rsidR="001C1A48"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</w:t>
      </w:r>
    </w:p>
    <w:p w:rsidR="00AC6B1A" w:rsidRDefault="00AC6B1A" w:rsidP="00A607AE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電話：076-461-7700　　FAX：076-461-7788　　メール：</w:t>
      </w:r>
      <w:hyperlink r:id="rId7" w:history="1">
        <w:r w:rsidRPr="004A42D7">
          <w:rPr>
            <w:rStyle w:val="a5"/>
            <w:rFonts w:hint="eastAsia"/>
            <w:sz w:val="20"/>
            <w:szCs w:val="20"/>
          </w:rPr>
          <w:t>r</w:t>
        </w:r>
        <w:r w:rsidRPr="004A42D7">
          <w:rPr>
            <w:rStyle w:val="a5"/>
            <w:sz w:val="20"/>
            <w:szCs w:val="20"/>
          </w:rPr>
          <w:t>eha@toyama-nisi.jp</w:t>
        </w:r>
      </w:hyperlink>
    </w:p>
    <w:p w:rsidR="00AC6B1A" w:rsidRDefault="00AC6B1A" w:rsidP="00F54C1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</w:p>
    <w:p w:rsidR="004E3528" w:rsidRDefault="00F54C15" w:rsidP="004E3528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F54C15">
        <w:rPr>
          <w:rFonts w:hint="eastAsia"/>
          <w:sz w:val="20"/>
          <w:szCs w:val="20"/>
        </w:rPr>
        <w:t>選考方法・結果通知及び期間</w:t>
      </w:r>
    </w:p>
    <w:p w:rsidR="004E3528" w:rsidRPr="004E3528" w:rsidRDefault="004E3528" w:rsidP="004E3528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F54C15" w:rsidRPr="004E3528">
        <w:rPr>
          <w:rFonts w:hint="eastAsia"/>
          <w:sz w:val="20"/>
          <w:szCs w:val="20"/>
        </w:rPr>
        <w:t>書類審査：2019年8月初旬（予定）</w:t>
      </w:r>
    </w:p>
    <w:p w:rsidR="00F54C15" w:rsidRPr="004E3528" w:rsidRDefault="004E3528" w:rsidP="004E3528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F54C15" w:rsidRPr="004E3528">
        <w:rPr>
          <w:rFonts w:hint="eastAsia"/>
          <w:sz w:val="20"/>
          <w:szCs w:val="20"/>
        </w:rPr>
        <w:t>結果送付：2019年8月中旬（予定）</w:t>
      </w:r>
    </w:p>
    <w:p w:rsidR="00F54C15" w:rsidRDefault="00F54C15" w:rsidP="00F54C1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※受講の可否の結果につきましては、</w:t>
      </w:r>
      <w:r w:rsidR="004E3528">
        <w:rPr>
          <w:rFonts w:hint="eastAsia"/>
          <w:sz w:val="20"/>
          <w:szCs w:val="20"/>
        </w:rPr>
        <w:t>申込み全ての方に封書にてお知らせいたします。</w:t>
      </w:r>
    </w:p>
    <w:p w:rsidR="004E3528" w:rsidRDefault="004E3528" w:rsidP="00F54C1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9.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留意事項</w:t>
      </w:r>
    </w:p>
    <w:p w:rsidR="004E3528" w:rsidRDefault="004E3528" w:rsidP="00F54C1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以下に該当する場合、申込を受理できませんので御注意ください。</w:t>
      </w:r>
    </w:p>
    <w:p w:rsidR="004E3528" w:rsidRPr="004E3528" w:rsidRDefault="004E3528" w:rsidP="004E352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4E3528">
        <w:rPr>
          <w:rFonts w:hint="eastAsia"/>
          <w:sz w:val="20"/>
          <w:szCs w:val="20"/>
        </w:rPr>
        <w:t>受講対象に適合しないもの</w:t>
      </w:r>
    </w:p>
    <w:p w:rsidR="004E3528" w:rsidRPr="004E3528" w:rsidRDefault="004E3528" w:rsidP="004E352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4E3528">
        <w:rPr>
          <w:rFonts w:hint="eastAsia"/>
          <w:sz w:val="20"/>
          <w:szCs w:val="20"/>
        </w:rPr>
        <w:t>記載事項不備</w:t>
      </w:r>
    </w:p>
    <w:p w:rsidR="004E3528" w:rsidRPr="004E3528" w:rsidRDefault="004E3528" w:rsidP="004E352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4E3528">
        <w:rPr>
          <w:rFonts w:hint="eastAsia"/>
          <w:sz w:val="20"/>
          <w:szCs w:val="20"/>
        </w:rPr>
        <w:t>申込期限後の申込み、その他申込手続きに不備があるもの</w:t>
      </w:r>
    </w:p>
    <w:p w:rsidR="00F54C15" w:rsidRDefault="00F54C15" w:rsidP="003240DD">
      <w:pPr>
        <w:rPr>
          <w:sz w:val="20"/>
          <w:szCs w:val="20"/>
        </w:rPr>
      </w:pPr>
    </w:p>
    <w:p w:rsidR="004E3528" w:rsidRPr="004E3528" w:rsidRDefault="004E3528" w:rsidP="004E3528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4E3528">
        <w:rPr>
          <w:rFonts w:hint="eastAsia"/>
          <w:sz w:val="20"/>
          <w:szCs w:val="20"/>
        </w:rPr>
        <w:t>講習会修了者</w:t>
      </w:r>
    </w:p>
    <w:p w:rsidR="004E3528" w:rsidRDefault="004E3528" w:rsidP="004E35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・本講習会の修了者には、終了証が交付されます。</w:t>
      </w:r>
    </w:p>
    <w:p w:rsidR="004E3528" w:rsidRDefault="004E3528" w:rsidP="004E3528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本講習会の目的を達成し、富山県各地域での『失語症者向け意思疎通支援事業』の充実に資するために、本講習会修了者名簿（修了者の氏名・住所・連絡先等を記載する）を作成し、登録致します。富山県内で『失語症者向け意思疎通支援』等の活動に協力して頂きます。</w:t>
      </w:r>
    </w:p>
    <w:p w:rsidR="003C3FC7" w:rsidRDefault="003C3FC7" w:rsidP="004E3528">
      <w:pPr>
        <w:ind w:left="200" w:hangingChars="100" w:hanging="200"/>
        <w:rPr>
          <w:sz w:val="20"/>
          <w:szCs w:val="20"/>
        </w:rPr>
      </w:pPr>
    </w:p>
    <w:p w:rsidR="003C3FC7" w:rsidRDefault="003C3FC7" w:rsidP="004E3528">
      <w:pPr>
        <w:ind w:left="200" w:hangingChars="100" w:hanging="200"/>
        <w:rPr>
          <w:sz w:val="20"/>
          <w:szCs w:val="20"/>
        </w:rPr>
      </w:pPr>
    </w:p>
    <w:p w:rsidR="003C3FC7" w:rsidRDefault="003C3FC7" w:rsidP="004E3528">
      <w:pPr>
        <w:ind w:left="200" w:hangingChars="100" w:hanging="200"/>
        <w:rPr>
          <w:sz w:val="20"/>
          <w:szCs w:val="20"/>
        </w:rPr>
      </w:pPr>
    </w:p>
    <w:p w:rsidR="003C3FC7" w:rsidRDefault="003C3FC7" w:rsidP="004E3528">
      <w:pPr>
        <w:ind w:left="20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</w:p>
    <w:p w:rsidR="003C3FC7" w:rsidRDefault="003C3FC7" w:rsidP="004E3528">
      <w:pPr>
        <w:ind w:left="200" w:hangingChars="100" w:hanging="200"/>
        <w:rPr>
          <w:sz w:val="20"/>
          <w:szCs w:val="20"/>
        </w:rPr>
      </w:pPr>
    </w:p>
    <w:p w:rsidR="003C3FC7" w:rsidRPr="003C3FC7" w:rsidRDefault="003C3FC7" w:rsidP="003C3FC7">
      <w:pPr>
        <w:ind w:firstLineChars="1100" w:firstLine="2310"/>
        <w:rPr>
          <w:rFonts w:asciiTheme="minorEastAsia" w:hAnsiTheme="minorEastAsia" w:cs="Times New Roman"/>
          <w:szCs w:val="21"/>
        </w:rPr>
      </w:pPr>
      <w:r w:rsidRPr="003C3FC7">
        <w:rPr>
          <w:rFonts w:asciiTheme="minorEastAsia" w:hAnsiTheme="minorEastAsia" w:cs="Times New Roman" w:hint="eastAsia"/>
          <w:szCs w:val="21"/>
        </w:rPr>
        <w:t>会場周辺図</w:t>
      </w:r>
    </w:p>
    <w:p w:rsidR="003C3FC7" w:rsidRPr="004E3528" w:rsidRDefault="003C3FC7" w:rsidP="004E3528">
      <w:pPr>
        <w:ind w:left="210" w:hangingChars="100" w:hanging="210"/>
        <w:rPr>
          <w:rFonts w:hint="eastAsia"/>
          <w:sz w:val="20"/>
          <w:szCs w:val="20"/>
        </w:rPr>
      </w:pPr>
      <w:bookmarkStart w:id="3" w:name="_GoBack"/>
      <w:bookmarkEnd w:id="3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190500</wp:posOffset>
            </wp:positionV>
            <wp:extent cx="3524250" cy="31718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FC7" w:rsidRPr="004E3528" w:rsidSect="00FD6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B64" w:rsidRDefault="00B23B64" w:rsidP="00AB7C2A">
      <w:r>
        <w:separator/>
      </w:r>
    </w:p>
  </w:endnote>
  <w:endnote w:type="continuationSeparator" w:id="0">
    <w:p w:rsidR="00B23B64" w:rsidRDefault="00B23B64" w:rsidP="00AB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B64" w:rsidRDefault="00B23B64" w:rsidP="00AB7C2A">
      <w:r>
        <w:separator/>
      </w:r>
    </w:p>
  </w:footnote>
  <w:footnote w:type="continuationSeparator" w:id="0">
    <w:p w:rsidR="00B23B64" w:rsidRDefault="00B23B64" w:rsidP="00AB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DF1"/>
    <w:multiLevelType w:val="hybridMultilevel"/>
    <w:tmpl w:val="DEDA0E66"/>
    <w:lvl w:ilvl="0" w:tplc="C104602C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" w15:restartNumberingAfterBreak="0">
    <w:nsid w:val="4BEF5119"/>
    <w:multiLevelType w:val="hybridMultilevel"/>
    <w:tmpl w:val="9E464C46"/>
    <w:lvl w:ilvl="0" w:tplc="711CB14E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D8C3D2A"/>
    <w:multiLevelType w:val="hybridMultilevel"/>
    <w:tmpl w:val="491C0812"/>
    <w:lvl w:ilvl="0" w:tplc="6074B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FE46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5EE78BC">
      <w:start w:val="1"/>
      <w:numFmt w:val="decimalFullWidth"/>
      <w:lvlText w:val="%3）"/>
      <w:lvlJc w:val="left"/>
      <w:pPr>
        <w:ind w:left="1230" w:hanging="39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B135D4"/>
    <w:multiLevelType w:val="hybridMultilevel"/>
    <w:tmpl w:val="28546D50"/>
    <w:lvl w:ilvl="0" w:tplc="600ABBA4">
      <w:start w:val="1"/>
      <w:numFmt w:val="decimalFullWidth"/>
      <w:lvlText w:val="%1）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7BC672A"/>
    <w:multiLevelType w:val="hybridMultilevel"/>
    <w:tmpl w:val="5738703E"/>
    <w:lvl w:ilvl="0" w:tplc="B6A42B10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6C1B22C8"/>
    <w:multiLevelType w:val="hybridMultilevel"/>
    <w:tmpl w:val="7DA6D508"/>
    <w:lvl w:ilvl="0" w:tplc="E89EACB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DE176E9"/>
    <w:multiLevelType w:val="hybridMultilevel"/>
    <w:tmpl w:val="201EA2CA"/>
    <w:lvl w:ilvl="0" w:tplc="E4981C1E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8B"/>
    <w:rsid w:val="00077B64"/>
    <w:rsid w:val="000E69F5"/>
    <w:rsid w:val="00130C9E"/>
    <w:rsid w:val="00137A5C"/>
    <w:rsid w:val="001C1A48"/>
    <w:rsid w:val="003240DD"/>
    <w:rsid w:val="003C0B81"/>
    <w:rsid w:val="003C3FC7"/>
    <w:rsid w:val="004B6E8C"/>
    <w:rsid w:val="004E3528"/>
    <w:rsid w:val="00554CD4"/>
    <w:rsid w:val="005853B6"/>
    <w:rsid w:val="007844A5"/>
    <w:rsid w:val="0081360D"/>
    <w:rsid w:val="00874851"/>
    <w:rsid w:val="009246F0"/>
    <w:rsid w:val="009375C9"/>
    <w:rsid w:val="00A53D95"/>
    <w:rsid w:val="00A54F30"/>
    <w:rsid w:val="00A607AE"/>
    <w:rsid w:val="00A64B31"/>
    <w:rsid w:val="00AB7C2A"/>
    <w:rsid w:val="00AC6B1A"/>
    <w:rsid w:val="00B23B64"/>
    <w:rsid w:val="00C6070F"/>
    <w:rsid w:val="00CB677F"/>
    <w:rsid w:val="00DD6B4F"/>
    <w:rsid w:val="00DE04DE"/>
    <w:rsid w:val="00ED5324"/>
    <w:rsid w:val="00F17380"/>
    <w:rsid w:val="00F54C15"/>
    <w:rsid w:val="00FB513B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E2E22"/>
  <w15:chartTrackingRefBased/>
  <w15:docId w15:val="{23B4586C-DEBC-430F-AD79-6473E2D0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8B"/>
    <w:pPr>
      <w:ind w:leftChars="400" w:left="840"/>
    </w:pPr>
  </w:style>
  <w:style w:type="table" w:styleId="a4">
    <w:name w:val="Table Grid"/>
    <w:basedOn w:val="a1"/>
    <w:uiPriority w:val="39"/>
    <w:rsid w:val="0013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4C1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4C1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3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75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7C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7C2A"/>
  </w:style>
  <w:style w:type="paragraph" w:styleId="ab">
    <w:name w:val="footer"/>
    <w:basedOn w:val="a"/>
    <w:link w:val="ac"/>
    <w:uiPriority w:val="99"/>
    <w:unhideWhenUsed/>
    <w:rsid w:val="00AB7C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ha@toyama-nis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houkan</dc:creator>
  <cp:keywords/>
  <dc:description/>
  <cp:lastModifiedBy>houkan</cp:lastModifiedBy>
  <cp:revision>3</cp:revision>
  <cp:lastPrinted>2019-06-20T23:21:00Z</cp:lastPrinted>
  <dcterms:created xsi:type="dcterms:W3CDTF">2019-07-08T01:08:00Z</dcterms:created>
  <dcterms:modified xsi:type="dcterms:W3CDTF">2019-07-18T12:05:00Z</dcterms:modified>
</cp:coreProperties>
</file>